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1B" w:rsidRDefault="0007481B">
      <w:pPr>
        <w:jc w:val="center"/>
        <w:rPr>
          <w:b/>
          <w:sz w:val="96"/>
          <w:szCs w:val="96"/>
        </w:rPr>
      </w:pPr>
    </w:p>
    <w:p w:rsidR="0007481B" w:rsidRDefault="0046689E">
      <w:pPr>
        <w:spacing w:after="0"/>
        <w:jc w:val="center"/>
        <w:rPr>
          <w:rFonts w:ascii="Cambria" w:eastAsia="Cambria" w:hAnsi="Cambria" w:cs="Cambria"/>
          <w:b/>
          <w:color w:val="366091"/>
          <w:sz w:val="104"/>
          <w:szCs w:val="104"/>
        </w:rPr>
      </w:pPr>
      <w:r>
        <w:rPr>
          <w:rFonts w:ascii="Cambria" w:eastAsia="Cambria" w:hAnsi="Cambria" w:cs="Cambria"/>
          <w:b/>
          <w:color w:val="366091"/>
          <w:sz w:val="104"/>
          <w:szCs w:val="104"/>
        </w:rPr>
        <w:t>SCB OPEN SWIM MEET</w:t>
      </w:r>
    </w:p>
    <w:p w:rsidR="0007481B" w:rsidRDefault="0046689E">
      <w:pPr>
        <w:spacing w:after="0"/>
        <w:jc w:val="center"/>
        <w:rPr>
          <w:rFonts w:ascii="Cambria" w:eastAsia="Cambria" w:hAnsi="Cambria" w:cs="Cambria"/>
          <w:b/>
          <w:color w:val="4F81BD"/>
          <w:sz w:val="96"/>
          <w:szCs w:val="96"/>
        </w:rPr>
      </w:pPr>
      <w:r>
        <w:rPr>
          <w:rFonts w:ascii="Cambria" w:eastAsia="Cambria" w:hAnsi="Cambria" w:cs="Cambria"/>
          <w:b/>
          <w:color w:val="EEECE1"/>
          <w:sz w:val="96"/>
          <w:szCs w:val="96"/>
        </w:rPr>
        <w:t>2019</w:t>
      </w:r>
      <w:r>
        <w:rPr>
          <w:noProof/>
        </w:rPr>
        <mc:AlternateContent>
          <mc:Choice Requires="wps">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787400</wp:posOffset>
                </wp:positionV>
                <wp:extent cx="6695440"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1998280" y="3780000"/>
                          <a:ext cx="6695440" cy="0"/>
                        </a:xfrm>
                        <a:prstGeom prst="straightConnector1">
                          <a:avLst/>
                        </a:prstGeom>
                        <a:noFill/>
                        <a:ln w="28575" cap="flat" cmpd="sng">
                          <a:solidFill>
                            <a:srgbClr val="7F7F7F"/>
                          </a:solidFill>
                          <a:prstDash val="dot"/>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20029" id="_x0000_t32" coordsize="21600,21600" o:spt="32" o:oned="t" path="m,l21600,21600e" filled="f">
                <v:path arrowok="t" fillok="f" o:connecttype="none"/>
                <o:lock v:ext="edit" shapetype="t"/>
              </v:shapetype>
              <v:shape id="Straight Arrow Connector 1" o:spid="_x0000_s1026" type="#_x0000_t32" style="position:absolute;margin-left:9pt;margin-top:62pt;width:527.2pt;height:2.2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" strokecolor="#7f7f7f" strokeweight="2.25pt">
                <v:stroke dashstyle="dot" startarrowwidth="narrow" startarrowlength="short" endarrowwidth="narrow" endarrowlength="short"/>
                <w10:wrap anchorx="margin"/>
              </v:shape>
            </w:pict>
          </mc:Fallback>
        </mc:AlternateContent>
      </w:r>
    </w:p>
    <w:p w:rsidR="0007481B" w:rsidRDefault="0046689E">
      <w:pPr>
        <w:spacing w:after="0"/>
        <w:jc w:val="center"/>
        <w:rPr>
          <w:rFonts w:ascii="Cambria" w:eastAsia="Cambria" w:hAnsi="Cambria" w:cs="Cambria"/>
          <w:b/>
          <w:color w:val="7F7F7F"/>
          <w:sz w:val="52"/>
          <w:szCs w:val="52"/>
        </w:rPr>
      </w:pPr>
      <w:r>
        <w:rPr>
          <w:rFonts w:ascii="Cambria" w:eastAsia="Cambria" w:hAnsi="Cambria" w:cs="Cambria"/>
          <w:b/>
          <w:color w:val="7F7F7F"/>
          <w:sz w:val="56"/>
          <w:szCs w:val="56"/>
        </w:rPr>
        <w:t>29</w:t>
      </w:r>
      <w:r>
        <w:rPr>
          <w:rFonts w:ascii="Cambria" w:eastAsia="Cambria" w:hAnsi="Cambria" w:cs="Cambria"/>
          <w:b/>
          <w:color w:val="7F7F7F"/>
          <w:sz w:val="56"/>
          <w:szCs w:val="56"/>
          <w:vertAlign w:val="superscript"/>
        </w:rPr>
        <w:t>th</w:t>
      </w:r>
      <w:r>
        <w:rPr>
          <w:rFonts w:ascii="Cambria" w:eastAsia="Cambria" w:hAnsi="Cambria" w:cs="Cambria"/>
          <w:b/>
          <w:color w:val="7F7F7F"/>
          <w:sz w:val="56"/>
          <w:szCs w:val="56"/>
        </w:rPr>
        <w:t xml:space="preserve"> OPEN MASTERS CHAMPIONSHIPS</w:t>
      </w:r>
      <w:r>
        <w:rPr>
          <w:rFonts w:ascii="Cambria" w:eastAsia="Cambria" w:hAnsi="Cambria" w:cs="Cambria"/>
          <w:b/>
          <w:color w:val="7F7F7F"/>
          <w:sz w:val="52"/>
          <w:szCs w:val="52"/>
        </w:rPr>
        <w:br/>
      </w:r>
      <w:r>
        <w:rPr>
          <w:noProof/>
        </w:rPr>
        <mc:AlternateContent>
          <mc:Choice Requires="wps">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431800</wp:posOffset>
                </wp:positionV>
                <wp:extent cx="6695440"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1998280" y="3780000"/>
                          <a:ext cx="6695440" cy="0"/>
                        </a:xfrm>
                        <a:prstGeom prst="straightConnector1">
                          <a:avLst/>
                        </a:prstGeom>
                        <a:noFill/>
                        <a:ln w="28575" cap="flat" cmpd="sng">
                          <a:solidFill>
                            <a:srgbClr val="7F7F7F"/>
                          </a:solidFill>
                          <a:prstDash val="dot"/>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F79C7" id="Straight Arrow Connector 7" o:spid="_x0000_s1026" type="#_x0000_t32" style="position:absolute;margin-left:9pt;margin-top:34pt;width:527.2pt;height:2.2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" strokecolor="#7f7f7f" strokeweight="2.25pt">
                <v:stroke dashstyle="dot" startarrowwidth="narrow" startarrowlength="short" endarrowwidth="narrow" endarrowlength="short"/>
                <w10:wrap anchorx="margin"/>
              </v:shape>
            </w:pict>
          </mc:Fallback>
        </mc:AlternateContent>
      </w:r>
    </w:p>
    <w:p w:rsidR="0007481B" w:rsidRDefault="0007481B">
      <w:pPr>
        <w:spacing w:after="0"/>
        <w:jc w:val="center"/>
        <w:rPr>
          <w:sz w:val="28"/>
          <w:szCs w:val="28"/>
        </w:rPr>
      </w:pPr>
    </w:p>
    <w:p w:rsidR="0007481B" w:rsidRDefault="0046689E">
      <w:pPr>
        <w:spacing w:after="0"/>
        <w:jc w:val="center"/>
        <w:rPr>
          <w:sz w:val="28"/>
          <w:szCs w:val="28"/>
        </w:rPr>
      </w:pPr>
      <w:r>
        <w:rPr>
          <w:noProof/>
          <w:sz w:val="28"/>
          <w:szCs w:val="28"/>
        </w:rPr>
        <w:drawing>
          <wp:inline distT="0" distB="0" distL="0" distR="0">
            <wp:extent cx="3855269" cy="2232000"/>
            <wp:effectExtent l="0" t="0" r="0" b="0"/>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a:stretch>
                      <a:fillRect/>
                    </a:stretch>
                  </pic:blipFill>
                  <pic:spPr>
                    <a:xfrm>
                      <a:off x="0" y="0"/>
                      <a:ext cx="3855269" cy="2232000"/>
                    </a:xfrm>
                    <a:prstGeom prst="rect">
                      <a:avLst/>
                    </a:prstGeom>
                    <a:ln/>
                  </pic:spPr>
                </pic:pic>
              </a:graphicData>
            </a:graphic>
          </wp:inline>
        </w:drawing>
      </w:r>
    </w:p>
    <w:p w:rsidR="0007481B" w:rsidRDefault="0007481B">
      <w:pPr>
        <w:spacing w:after="0"/>
        <w:jc w:val="center"/>
        <w:rPr>
          <w:sz w:val="28"/>
          <w:szCs w:val="28"/>
        </w:rPr>
      </w:pPr>
    </w:p>
    <w:p w:rsidR="0007481B" w:rsidRDefault="0007481B">
      <w:pPr>
        <w:spacing w:after="0"/>
        <w:jc w:val="center"/>
        <w:rPr>
          <w:b/>
          <w:color w:val="1F497D"/>
          <w:sz w:val="44"/>
          <w:szCs w:val="44"/>
        </w:rPr>
      </w:pPr>
    </w:p>
    <w:p w:rsidR="0007481B" w:rsidRDefault="0046689E">
      <w:pPr>
        <w:spacing w:after="0"/>
        <w:jc w:val="center"/>
        <w:rPr>
          <w:b/>
          <w:color w:val="4F81BD"/>
          <w:sz w:val="44"/>
          <w:szCs w:val="44"/>
        </w:rPr>
      </w:pPr>
      <w:r>
        <w:rPr>
          <w:b/>
          <w:color w:val="4F81BD"/>
          <w:sz w:val="44"/>
          <w:szCs w:val="44"/>
        </w:rPr>
        <w:t>Saturday 26</w:t>
      </w:r>
      <w:r>
        <w:rPr>
          <w:b/>
          <w:color w:val="4F81BD"/>
          <w:sz w:val="44"/>
          <w:szCs w:val="44"/>
          <w:vertAlign w:val="superscript"/>
        </w:rPr>
        <w:t>th</w:t>
      </w:r>
      <w:r>
        <w:rPr>
          <w:b/>
          <w:color w:val="4F81BD"/>
          <w:sz w:val="44"/>
          <w:szCs w:val="44"/>
        </w:rPr>
        <w:t xml:space="preserve"> January 2019</w:t>
      </w:r>
    </w:p>
    <w:p w:rsidR="0007481B" w:rsidRDefault="0046689E">
      <w:pPr>
        <w:spacing w:after="0"/>
        <w:jc w:val="center"/>
        <w:rPr>
          <w:b/>
          <w:color w:val="595959"/>
          <w:sz w:val="38"/>
          <w:szCs w:val="38"/>
        </w:rPr>
      </w:pPr>
      <w:r>
        <w:rPr>
          <w:b/>
          <w:color w:val="595959"/>
          <w:sz w:val="38"/>
          <w:szCs w:val="38"/>
        </w:rPr>
        <w:t>Aberdeen Sports Village, Aquatics Centre, Aberdeen AB24 1SX</w:t>
      </w:r>
    </w:p>
    <w:p w:rsidR="0007481B" w:rsidRDefault="0046689E">
      <w:pPr>
        <w:spacing w:after="0"/>
        <w:jc w:val="center"/>
        <w:rPr>
          <w:color w:val="595959"/>
          <w:sz w:val="36"/>
          <w:szCs w:val="36"/>
        </w:rPr>
      </w:pPr>
      <w:r>
        <w:rPr>
          <w:color w:val="595959"/>
          <w:sz w:val="36"/>
          <w:szCs w:val="36"/>
        </w:rPr>
        <w:t>Warm Up 1000 – Start 1040</w:t>
      </w:r>
    </w:p>
    <w:p w:rsidR="0007481B" w:rsidRDefault="0046689E">
      <w:pPr>
        <w:spacing w:after="0"/>
        <w:jc w:val="center"/>
        <w:rPr>
          <w:color w:val="595959"/>
          <w:sz w:val="36"/>
          <w:szCs w:val="36"/>
        </w:rPr>
      </w:pPr>
      <w:r>
        <w:rPr>
          <w:color w:val="595959"/>
          <w:sz w:val="36"/>
          <w:szCs w:val="36"/>
        </w:rPr>
        <w:t>(Under SASA Rules)</w:t>
      </w:r>
    </w:p>
    <w:p w:rsidR="0007481B" w:rsidRDefault="0046689E">
      <w:pPr>
        <w:jc w:val="center"/>
        <w:rPr>
          <w:color w:val="595959"/>
          <w:sz w:val="36"/>
          <w:szCs w:val="36"/>
        </w:rPr>
      </w:pPr>
      <w:r>
        <w:rPr>
          <w:color w:val="595959"/>
          <w:sz w:val="36"/>
          <w:szCs w:val="36"/>
        </w:rPr>
        <w:t xml:space="preserve">Meet Licence Number </w:t>
      </w:r>
      <w:r w:rsidR="00A3527E" w:rsidRPr="007614B0">
        <w:rPr>
          <w:color w:val="595959"/>
          <w:sz w:val="36"/>
          <w:szCs w:val="36"/>
        </w:rPr>
        <w:t>L1/608/SS/JAN19</w:t>
      </w:r>
    </w:p>
    <w:p w:rsidR="0007481B" w:rsidRDefault="0046689E">
      <w:pPr>
        <w:spacing w:before="360"/>
        <w:jc w:val="center"/>
        <w:rPr>
          <w:b/>
          <w:color w:val="4F81BD"/>
          <w:sz w:val="44"/>
          <w:szCs w:val="44"/>
        </w:rPr>
      </w:pPr>
      <w:r>
        <w:rPr>
          <w:b/>
          <w:color w:val="4F81BD"/>
          <w:sz w:val="44"/>
          <w:szCs w:val="44"/>
        </w:rPr>
        <w:t>ENTRIES CLOSE: SUNDAY 13</w:t>
      </w:r>
      <w:r>
        <w:rPr>
          <w:b/>
          <w:color w:val="4F81BD"/>
          <w:sz w:val="44"/>
          <w:szCs w:val="44"/>
          <w:vertAlign w:val="superscript"/>
        </w:rPr>
        <w:t>TH</w:t>
      </w:r>
      <w:r>
        <w:rPr>
          <w:b/>
          <w:color w:val="4F81BD"/>
          <w:sz w:val="44"/>
          <w:szCs w:val="44"/>
        </w:rPr>
        <w:t xml:space="preserve"> JANUARY 2019 </w:t>
      </w:r>
    </w:p>
    <w:p w:rsidR="0007481B" w:rsidRDefault="0007481B">
      <w:pPr>
        <w:spacing w:before="360"/>
        <w:jc w:val="center"/>
        <w:rPr>
          <w:b/>
          <w:color w:val="4F81BD"/>
          <w:sz w:val="44"/>
          <w:szCs w:val="44"/>
        </w:rPr>
      </w:pPr>
    </w:p>
    <w:p w:rsidR="0007481B" w:rsidRDefault="0046689E">
      <w:pPr>
        <w:spacing w:after="240"/>
        <w:rPr>
          <w:b/>
          <w:color w:val="7F7F7F"/>
          <w:sz w:val="52"/>
          <w:szCs w:val="52"/>
        </w:rPr>
      </w:pPr>
      <w:r>
        <w:rPr>
          <w:b/>
          <w:color w:val="7F7F7F"/>
          <w:sz w:val="52"/>
          <w:szCs w:val="52"/>
        </w:rPr>
        <w:lastRenderedPageBreak/>
        <w:t>EVENT FORMAT</w:t>
      </w:r>
      <w:r>
        <w:rPr>
          <w:noProof/>
        </w:rPr>
        <mc:AlternateContent>
          <mc:Choice Requires="wps">
            <w:drawing>
              <wp:anchor distT="0" distB="0" distL="114300" distR="114300" simplePos="0" relativeHeight="251660288" behindDoc="0" locked="0" layoutInCell="1" hidden="0" allowOverlap="1">
                <wp:simplePos x="0" y="0"/>
                <wp:positionH relativeFrom="margin">
                  <wp:posOffset>76201</wp:posOffset>
                </wp:positionH>
                <wp:positionV relativeFrom="paragraph">
                  <wp:posOffset>419100</wp:posOffset>
                </wp:positionV>
                <wp:extent cx="5400000" cy="50800"/>
                <wp:effectExtent l="0" t="0" r="0" b="0"/>
                <wp:wrapNone/>
                <wp:docPr id="2" name="Straight Arrow Connector 2"/>
                <wp:cNvGraphicFramePr/>
                <a:graphic xmlns:a="http://schemas.openxmlformats.org/drawingml/2006/main">
                  <a:graphicData uri="http://schemas.microsoft.com/office/word/2010/wordprocessingShape">
                    <wps:wsp>
                      <wps:cNvCnPr/>
                      <wps:spPr>
                        <a:xfrm>
                          <a:off x="2646000" y="3780000"/>
                          <a:ext cx="5400000" cy="0"/>
                        </a:xfrm>
                        <a:prstGeom prst="straightConnector1">
                          <a:avLst/>
                        </a:prstGeom>
                        <a:noFill/>
                        <a:ln w="50800" cap="rnd" cmpd="sng">
                          <a:solidFill>
                            <a:srgbClr val="7F7F7F"/>
                          </a:solidFill>
                          <a:prstDash val="dot"/>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C60D3" id="Straight Arrow Connector 2" o:spid="_x0000_s1026" type="#_x0000_t32" style="position:absolute;margin-left:6pt;margin-top:33pt;width:425.2pt;height:4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" strokecolor="#7f7f7f" strokeweight="4pt">
                <v:stroke dashstyle="dot" startarrowwidth="narrow" startarrowlength="short" endarrowwidth="narrow" endarrowlength="short" endcap="round"/>
                <w10:wrap anchorx="margin"/>
              </v:shape>
            </w:pict>
          </mc:Fallback>
        </mc:AlternateContent>
      </w:r>
    </w:p>
    <w:p w:rsidR="0007481B" w:rsidRDefault="0046689E">
      <w:pPr>
        <w:rPr>
          <w:sz w:val="27"/>
          <w:szCs w:val="27"/>
        </w:rPr>
      </w:pPr>
      <w:r>
        <w:rPr>
          <w:sz w:val="27"/>
          <w:szCs w:val="27"/>
        </w:rPr>
        <w:t xml:space="preserve">The SCB Masters meet will be run in parallel with Aberdeen University's annual swim meet. This means that separate Masters and University events will alternate throughout the programme (see the Programme of events on the next page). This way we can utilise the excellent facilities at Aberdeen Sports Village and have 10 </w:t>
      </w:r>
      <w:proofErr w:type="gramStart"/>
      <w:r>
        <w:rPr>
          <w:sz w:val="27"/>
          <w:szCs w:val="27"/>
        </w:rPr>
        <w:t>lane</w:t>
      </w:r>
      <w:proofErr w:type="gramEnd"/>
      <w:r>
        <w:rPr>
          <w:sz w:val="27"/>
          <w:szCs w:val="27"/>
        </w:rPr>
        <w:t xml:space="preserve"> racing without the events coming round so fast you do not have time to recover and it also allows us to provide warm up and swim down facilities throughout the competition. Points gained in individual Masters </w:t>
      </w:r>
      <w:proofErr w:type="gramStart"/>
      <w:r>
        <w:rPr>
          <w:sz w:val="27"/>
          <w:szCs w:val="27"/>
        </w:rPr>
        <w:t>events</w:t>
      </w:r>
      <w:proofErr w:type="gramEnd"/>
      <w:r>
        <w:rPr>
          <w:sz w:val="27"/>
          <w:szCs w:val="27"/>
        </w:rPr>
        <w:t xml:space="preserve"> are worked out in the usual way for Masters only. Masters records can only be achieved in Masters </w:t>
      </w:r>
      <w:proofErr w:type="gramStart"/>
      <w:r>
        <w:rPr>
          <w:sz w:val="27"/>
          <w:szCs w:val="27"/>
        </w:rPr>
        <w:t>events</w:t>
      </w:r>
      <w:proofErr w:type="gramEnd"/>
      <w:r>
        <w:rPr>
          <w:sz w:val="27"/>
          <w:szCs w:val="27"/>
        </w:rPr>
        <w:t>. There are also a number of events that are open to both Masters and Universities (see details below). Temporary competition members may be eligible for entry to this competition, see Entries for further details.</w:t>
      </w:r>
    </w:p>
    <w:p w:rsidR="0007481B" w:rsidRDefault="0046689E">
      <w:pPr>
        <w:spacing w:after="0"/>
        <w:rPr>
          <w:b/>
          <w:color w:val="1F497D"/>
          <w:sz w:val="27"/>
          <w:szCs w:val="27"/>
        </w:rPr>
      </w:pPr>
      <w:r>
        <w:rPr>
          <w:b/>
          <w:color w:val="1F497D"/>
          <w:sz w:val="27"/>
          <w:szCs w:val="27"/>
        </w:rPr>
        <w:t>Masters events</w:t>
      </w:r>
    </w:p>
    <w:p w:rsidR="0007481B" w:rsidRDefault="0046689E">
      <w:pPr>
        <w:numPr>
          <w:ilvl w:val="0"/>
          <w:numId w:val="5"/>
        </w:numPr>
        <w:pBdr>
          <w:top w:val="nil"/>
          <w:left w:val="nil"/>
          <w:bottom w:val="nil"/>
          <w:right w:val="nil"/>
          <w:between w:val="nil"/>
        </w:pBdr>
        <w:spacing w:after="0"/>
        <w:contextualSpacing/>
        <w:rPr>
          <w:color w:val="000000"/>
          <w:sz w:val="27"/>
          <w:szCs w:val="27"/>
        </w:rPr>
      </w:pPr>
      <w:r>
        <w:rPr>
          <w:color w:val="000000"/>
          <w:sz w:val="27"/>
          <w:szCs w:val="27"/>
        </w:rPr>
        <w:t>Mixed racing</w:t>
      </w:r>
    </w:p>
    <w:p w:rsidR="0007481B" w:rsidRDefault="0046689E">
      <w:pPr>
        <w:numPr>
          <w:ilvl w:val="0"/>
          <w:numId w:val="5"/>
        </w:numPr>
        <w:pBdr>
          <w:top w:val="nil"/>
          <w:left w:val="nil"/>
          <w:bottom w:val="nil"/>
          <w:right w:val="nil"/>
          <w:between w:val="nil"/>
        </w:pBdr>
        <w:spacing w:after="0"/>
        <w:contextualSpacing/>
        <w:rPr>
          <w:color w:val="000000"/>
          <w:sz w:val="27"/>
          <w:szCs w:val="27"/>
        </w:rPr>
      </w:pPr>
      <w:r>
        <w:rPr>
          <w:color w:val="000000"/>
          <w:sz w:val="27"/>
          <w:szCs w:val="27"/>
        </w:rPr>
        <w:t>Medals for 1</w:t>
      </w:r>
      <w:r>
        <w:rPr>
          <w:color w:val="000000"/>
          <w:sz w:val="27"/>
          <w:szCs w:val="27"/>
          <w:vertAlign w:val="superscript"/>
        </w:rPr>
        <w:t>st</w:t>
      </w:r>
      <w:r>
        <w:rPr>
          <w:color w:val="000000"/>
          <w:sz w:val="27"/>
          <w:szCs w:val="27"/>
        </w:rPr>
        <w:t>, 2</w:t>
      </w:r>
      <w:r>
        <w:rPr>
          <w:color w:val="000000"/>
          <w:sz w:val="27"/>
          <w:szCs w:val="27"/>
          <w:vertAlign w:val="superscript"/>
        </w:rPr>
        <w:t>nd</w:t>
      </w:r>
      <w:r>
        <w:rPr>
          <w:color w:val="000000"/>
          <w:sz w:val="27"/>
          <w:szCs w:val="27"/>
        </w:rPr>
        <w:t xml:space="preserve"> and 3</w:t>
      </w:r>
      <w:r>
        <w:rPr>
          <w:color w:val="000000"/>
          <w:sz w:val="27"/>
          <w:szCs w:val="27"/>
          <w:vertAlign w:val="superscript"/>
        </w:rPr>
        <w:t>rd</w:t>
      </w:r>
      <w:r>
        <w:rPr>
          <w:color w:val="000000"/>
          <w:sz w:val="27"/>
          <w:szCs w:val="27"/>
        </w:rPr>
        <w:t xml:space="preserve"> in all events</w:t>
      </w:r>
    </w:p>
    <w:p w:rsidR="0007481B" w:rsidRDefault="0046689E">
      <w:pPr>
        <w:numPr>
          <w:ilvl w:val="0"/>
          <w:numId w:val="5"/>
        </w:numPr>
        <w:pBdr>
          <w:top w:val="nil"/>
          <w:left w:val="nil"/>
          <w:bottom w:val="nil"/>
          <w:right w:val="nil"/>
          <w:between w:val="nil"/>
        </w:pBdr>
        <w:spacing w:after="0"/>
        <w:contextualSpacing/>
        <w:rPr>
          <w:color w:val="000000"/>
          <w:sz w:val="27"/>
          <w:szCs w:val="27"/>
        </w:rPr>
      </w:pPr>
      <w:r>
        <w:rPr>
          <w:color w:val="000000"/>
          <w:sz w:val="27"/>
          <w:szCs w:val="27"/>
        </w:rPr>
        <w:t>Age group winner prizes</w:t>
      </w:r>
    </w:p>
    <w:p w:rsidR="0007481B" w:rsidRDefault="0046689E">
      <w:pPr>
        <w:numPr>
          <w:ilvl w:val="0"/>
          <w:numId w:val="5"/>
        </w:numPr>
        <w:pBdr>
          <w:top w:val="nil"/>
          <w:left w:val="nil"/>
          <w:bottom w:val="nil"/>
          <w:right w:val="nil"/>
          <w:between w:val="nil"/>
        </w:pBdr>
        <w:spacing w:after="0"/>
        <w:contextualSpacing/>
        <w:rPr>
          <w:color w:val="000000"/>
          <w:sz w:val="27"/>
          <w:szCs w:val="27"/>
        </w:rPr>
      </w:pPr>
      <w:r>
        <w:rPr>
          <w:color w:val="000000"/>
          <w:sz w:val="27"/>
          <w:szCs w:val="27"/>
        </w:rPr>
        <w:t>Trophy for top visiting club</w:t>
      </w:r>
    </w:p>
    <w:p w:rsidR="0007481B" w:rsidRDefault="0046689E">
      <w:pPr>
        <w:numPr>
          <w:ilvl w:val="0"/>
          <w:numId w:val="5"/>
        </w:numPr>
        <w:pBdr>
          <w:top w:val="nil"/>
          <w:left w:val="nil"/>
          <w:bottom w:val="nil"/>
          <w:right w:val="nil"/>
          <w:between w:val="nil"/>
        </w:pBdr>
        <w:contextualSpacing/>
        <w:rPr>
          <w:color w:val="000000"/>
          <w:sz w:val="27"/>
          <w:szCs w:val="27"/>
        </w:rPr>
      </w:pPr>
      <w:r>
        <w:rPr>
          <w:color w:val="000000"/>
          <w:sz w:val="27"/>
          <w:szCs w:val="27"/>
        </w:rPr>
        <w:t xml:space="preserve">Points for age group winners and top visiting club are as follows: </w:t>
      </w:r>
      <w:r>
        <w:rPr>
          <w:color w:val="000000"/>
          <w:sz w:val="27"/>
          <w:szCs w:val="27"/>
        </w:rPr>
        <w:br/>
        <w:t>1</w:t>
      </w:r>
      <w:r>
        <w:rPr>
          <w:color w:val="000000"/>
          <w:sz w:val="27"/>
          <w:szCs w:val="27"/>
          <w:vertAlign w:val="superscript"/>
        </w:rPr>
        <w:t>st</w:t>
      </w:r>
      <w:r>
        <w:rPr>
          <w:color w:val="000000"/>
          <w:sz w:val="27"/>
          <w:szCs w:val="27"/>
        </w:rPr>
        <w:t>=10, 2</w:t>
      </w:r>
      <w:r>
        <w:rPr>
          <w:color w:val="000000"/>
          <w:sz w:val="27"/>
          <w:szCs w:val="27"/>
          <w:vertAlign w:val="superscript"/>
        </w:rPr>
        <w:t>nd</w:t>
      </w:r>
      <w:r>
        <w:rPr>
          <w:color w:val="000000"/>
          <w:sz w:val="27"/>
          <w:szCs w:val="27"/>
        </w:rPr>
        <w:t>=8, 3</w:t>
      </w:r>
      <w:r>
        <w:rPr>
          <w:color w:val="000000"/>
          <w:sz w:val="27"/>
          <w:szCs w:val="27"/>
          <w:vertAlign w:val="superscript"/>
        </w:rPr>
        <w:t>rd</w:t>
      </w:r>
      <w:r>
        <w:rPr>
          <w:color w:val="000000"/>
          <w:sz w:val="27"/>
          <w:szCs w:val="27"/>
        </w:rPr>
        <w:t>=6, 4</w:t>
      </w:r>
      <w:r>
        <w:rPr>
          <w:color w:val="000000"/>
          <w:sz w:val="27"/>
          <w:szCs w:val="27"/>
          <w:vertAlign w:val="superscript"/>
        </w:rPr>
        <w:t>th</w:t>
      </w:r>
      <w:r>
        <w:rPr>
          <w:color w:val="000000"/>
          <w:sz w:val="27"/>
          <w:szCs w:val="27"/>
        </w:rPr>
        <w:t>=4, 5</w:t>
      </w:r>
      <w:r>
        <w:rPr>
          <w:color w:val="000000"/>
          <w:sz w:val="27"/>
          <w:szCs w:val="27"/>
          <w:vertAlign w:val="superscript"/>
        </w:rPr>
        <w:t>th</w:t>
      </w:r>
      <w:r>
        <w:rPr>
          <w:color w:val="000000"/>
          <w:sz w:val="27"/>
          <w:szCs w:val="27"/>
        </w:rPr>
        <w:t>=2, 6</w:t>
      </w:r>
      <w:r>
        <w:rPr>
          <w:color w:val="000000"/>
          <w:sz w:val="27"/>
          <w:szCs w:val="27"/>
          <w:vertAlign w:val="superscript"/>
        </w:rPr>
        <w:t>th</w:t>
      </w:r>
      <w:r>
        <w:rPr>
          <w:color w:val="000000"/>
          <w:sz w:val="27"/>
          <w:szCs w:val="27"/>
        </w:rPr>
        <w:t>=1</w:t>
      </w:r>
    </w:p>
    <w:p w:rsidR="0007481B" w:rsidRDefault="0046689E">
      <w:pPr>
        <w:spacing w:before="360" w:after="0"/>
        <w:rPr>
          <w:b/>
          <w:sz w:val="27"/>
          <w:szCs w:val="27"/>
        </w:rPr>
      </w:pPr>
      <w:r>
        <w:rPr>
          <w:b/>
          <w:sz w:val="27"/>
          <w:szCs w:val="27"/>
        </w:rPr>
        <w:t>Events</w:t>
      </w:r>
    </w:p>
    <w:p w:rsidR="0007481B" w:rsidRDefault="0046689E">
      <w:pPr>
        <w:spacing w:after="0"/>
        <w:rPr>
          <w:sz w:val="27"/>
          <w:szCs w:val="27"/>
        </w:rPr>
      </w:pPr>
      <w:r>
        <w:rPr>
          <w:sz w:val="27"/>
          <w:szCs w:val="27"/>
        </w:rPr>
        <w:t>50 and 100 metres on all strokes</w:t>
      </w:r>
    </w:p>
    <w:p w:rsidR="0007481B" w:rsidRDefault="0046689E">
      <w:pPr>
        <w:spacing w:after="0"/>
        <w:rPr>
          <w:sz w:val="27"/>
          <w:szCs w:val="27"/>
        </w:rPr>
      </w:pPr>
      <w:r>
        <w:rPr>
          <w:sz w:val="27"/>
          <w:szCs w:val="27"/>
        </w:rPr>
        <w:t>200 and 400 metres Freestyle</w:t>
      </w:r>
    </w:p>
    <w:p w:rsidR="0007481B" w:rsidRDefault="0046689E">
      <w:pPr>
        <w:spacing w:after="0"/>
        <w:rPr>
          <w:sz w:val="27"/>
          <w:szCs w:val="27"/>
        </w:rPr>
      </w:pPr>
      <w:r>
        <w:rPr>
          <w:sz w:val="27"/>
          <w:szCs w:val="27"/>
        </w:rPr>
        <w:t>100 and 200 metres Individual Medley</w:t>
      </w:r>
    </w:p>
    <w:p w:rsidR="0007481B" w:rsidRDefault="0046689E">
      <w:pPr>
        <w:shd w:val="clear" w:color="auto" w:fill="FFFFFF"/>
        <w:spacing w:before="360" w:after="0"/>
        <w:rPr>
          <w:color w:val="000000"/>
          <w:sz w:val="27"/>
          <w:szCs w:val="27"/>
        </w:rPr>
      </w:pPr>
      <w:r>
        <w:rPr>
          <w:b/>
          <w:color w:val="000000"/>
          <w:sz w:val="27"/>
          <w:szCs w:val="27"/>
        </w:rPr>
        <w:t>Age Categories (Age at 31/12/201</w:t>
      </w:r>
      <w:r>
        <w:rPr>
          <w:b/>
          <w:sz w:val="27"/>
          <w:szCs w:val="27"/>
        </w:rPr>
        <w:t>9</w:t>
      </w:r>
      <w:r>
        <w:rPr>
          <w:b/>
          <w:color w:val="000000"/>
          <w:sz w:val="27"/>
          <w:szCs w:val="27"/>
        </w:rPr>
        <w:t>)</w:t>
      </w:r>
      <w:r>
        <w:rPr>
          <w:color w:val="000000"/>
          <w:sz w:val="27"/>
          <w:szCs w:val="27"/>
        </w:rPr>
        <w:br/>
        <w:t xml:space="preserve">(Y) 16-17 years; (X) 18-24 years; (A) 25-29 years; (B) 30-34 years; (C) 35-39 years; (D) 40-44 years; (E) 45-49 years; (F) 50-54 years; (G) 55-59 years; (H) 60-64 years; (J) 65-69 years; (K) 70-74 years; </w:t>
      </w:r>
      <w:r>
        <w:rPr>
          <w:color w:val="000000"/>
          <w:sz w:val="27"/>
          <w:szCs w:val="27"/>
        </w:rPr>
        <w:br/>
        <w:t xml:space="preserve">(L) 75-79 years; (M) 80-84 years (N) 85-89 years etc., </w:t>
      </w:r>
    </w:p>
    <w:p w:rsidR="0007481B" w:rsidRDefault="0046689E">
      <w:pPr>
        <w:shd w:val="clear" w:color="auto" w:fill="FFFFFF"/>
        <w:spacing w:before="360" w:after="0"/>
        <w:rPr>
          <w:color w:val="000000"/>
          <w:sz w:val="27"/>
          <w:szCs w:val="27"/>
        </w:rPr>
      </w:pPr>
      <w:r>
        <w:rPr>
          <w:b/>
          <w:color w:val="000000"/>
          <w:sz w:val="27"/>
          <w:szCs w:val="27"/>
        </w:rPr>
        <w:t>Seeding</w:t>
      </w:r>
      <w:r>
        <w:rPr>
          <w:color w:val="000000"/>
          <w:sz w:val="27"/>
          <w:szCs w:val="27"/>
        </w:rPr>
        <w:br/>
        <w:t>All events, except 25m freestyle sprint, are heat declared winner. Heats will be</w:t>
      </w:r>
      <w:r>
        <w:rPr>
          <w:sz w:val="27"/>
          <w:szCs w:val="27"/>
        </w:rPr>
        <w:t xml:space="preserve"> deck</w:t>
      </w:r>
      <w:r>
        <w:rPr>
          <w:color w:val="000000"/>
          <w:sz w:val="27"/>
          <w:szCs w:val="27"/>
        </w:rPr>
        <w:t xml:space="preserve"> seeded in ascending order of entry time (i.e. slowest go in first heat) and irrespective of gender.</w:t>
      </w:r>
    </w:p>
    <w:p w:rsidR="0007481B" w:rsidRDefault="0046689E">
      <w:pPr>
        <w:shd w:val="clear" w:color="auto" w:fill="FFFFFF"/>
        <w:spacing w:before="360" w:after="0"/>
        <w:rPr>
          <w:color w:val="000000"/>
          <w:sz w:val="28"/>
          <w:szCs w:val="28"/>
        </w:rPr>
      </w:pPr>
      <w:r>
        <w:rPr>
          <w:b/>
          <w:sz w:val="27"/>
          <w:szCs w:val="27"/>
        </w:rPr>
        <w:t>Cost</w:t>
      </w:r>
      <w:r>
        <w:rPr>
          <w:sz w:val="27"/>
          <w:szCs w:val="27"/>
        </w:rPr>
        <w:br/>
        <w:t>Price for each event entered will be £5. Relay team entries will also be £5. Application fee for Scottish Swimming temporary competition membership is £10.</w:t>
      </w:r>
    </w:p>
    <w:p w:rsidR="0007481B" w:rsidRDefault="0007481B">
      <w:pPr>
        <w:shd w:val="clear" w:color="auto" w:fill="FFFFFF"/>
        <w:spacing w:after="288"/>
        <w:rPr>
          <w:color w:val="000000"/>
          <w:sz w:val="28"/>
          <w:szCs w:val="28"/>
        </w:rPr>
      </w:pPr>
    </w:p>
    <w:p w:rsidR="0007481B" w:rsidRDefault="0046689E">
      <w:pPr>
        <w:spacing w:after="0"/>
        <w:rPr>
          <w:b/>
          <w:color w:val="1F497D"/>
          <w:sz w:val="36"/>
          <w:szCs w:val="36"/>
        </w:rPr>
      </w:pPr>
      <w:r>
        <w:br w:type="page"/>
      </w:r>
    </w:p>
    <w:p w:rsidR="0007481B" w:rsidRDefault="0046689E">
      <w:pPr>
        <w:spacing w:after="0"/>
        <w:rPr>
          <w:b/>
          <w:color w:val="1F497D"/>
          <w:sz w:val="36"/>
          <w:szCs w:val="36"/>
        </w:rPr>
      </w:pPr>
      <w:r>
        <w:rPr>
          <w:b/>
          <w:color w:val="1F497D"/>
          <w:sz w:val="36"/>
          <w:szCs w:val="36"/>
        </w:rPr>
        <w:lastRenderedPageBreak/>
        <w:t>Open events</w:t>
      </w:r>
    </w:p>
    <w:p w:rsidR="0007481B" w:rsidRDefault="0046689E">
      <w:pPr>
        <w:spacing w:before="120" w:after="0"/>
        <w:rPr>
          <w:b/>
          <w:color w:val="1F497D"/>
          <w:sz w:val="27"/>
          <w:szCs w:val="27"/>
        </w:rPr>
      </w:pPr>
      <w:r>
        <w:rPr>
          <w:b/>
          <w:sz w:val="27"/>
          <w:szCs w:val="27"/>
        </w:rPr>
        <w:t xml:space="preserve">Mixed Relays </w:t>
      </w:r>
    </w:p>
    <w:p w:rsidR="0007481B" w:rsidRDefault="0046689E">
      <w:pPr>
        <w:spacing w:after="0"/>
        <w:rPr>
          <w:sz w:val="27"/>
          <w:szCs w:val="27"/>
        </w:rPr>
      </w:pPr>
      <w:r>
        <w:rPr>
          <w:sz w:val="27"/>
          <w:szCs w:val="27"/>
        </w:rPr>
        <w:t xml:space="preserve">The mixed relays are open to both Masters and Universities with prizes for the top team in each age group. A separate relay entry form is attached. We encourage teams to enter the relays in advance, however, relay entries will be accepted on the day. Relays will not count towards Masters </w:t>
      </w:r>
      <w:proofErr w:type="gramStart"/>
      <w:r>
        <w:rPr>
          <w:sz w:val="27"/>
          <w:szCs w:val="27"/>
        </w:rPr>
        <w:t>points</w:t>
      </w:r>
      <w:proofErr w:type="gramEnd"/>
      <w:r>
        <w:rPr>
          <w:sz w:val="27"/>
          <w:szCs w:val="27"/>
        </w:rPr>
        <w:t xml:space="preserve">. If your club doesn’t have enough swimmers attending to form a relay team, but you would still like to take part, you will have the opportunity to </w:t>
      </w:r>
      <w:proofErr w:type="spellStart"/>
      <w:r>
        <w:rPr>
          <w:sz w:val="27"/>
          <w:szCs w:val="27"/>
        </w:rPr>
        <w:t>signup</w:t>
      </w:r>
      <w:proofErr w:type="spellEnd"/>
      <w:r>
        <w:rPr>
          <w:sz w:val="27"/>
          <w:szCs w:val="27"/>
        </w:rPr>
        <w:t xml:space="preserve"> for an ALL-STAR relay team on the day before 11am. ALL-STAR relay teams will be drawn at random, no prizes will be available.</w:t>
      </w:r>
    </w:p>
    <w:p w:rsidR="0007481B" w:rsidRDefault="0046689E" w:rsidP="0046689E">
      <w:pPr>
        <w:spacing w:before="120" w:after="0"/>
        <w:rPr>
          <w:sz w:val="27"/>
          <w:szCs w:val="27"/>
        </w:rPr>
      </w:pPr>
      <w:r>
        <w:rPr>
          <w:sz w:val="27"/>
          <w:szCs w:val="27"/>
        </w:rPr>
        <w:t xml:space="preserve">Relay events: </w:t>
      </w:r>
      <w:r>
        <w:rPr>
          <w:sz w:val="27"/>
          <w:szCs w:val="27"/>
        </w:rPr>
        <w:tab/>
        <w:t xml:space="preserve">Mixed 4 x 50m Medley and Mixed 4 x 50m Freestyle. </w:t>
      </w:r>
    </w:p>
    <w:p w:rsidR="0007481B" w:rsidRDefault="0046689E">
      <w:pPr>
        <w:spacing w:after="120"/>
        <w:ind w:left="2160" w:hanging="2160"/>
        <w:rPr>
          <w:sz w:val="27"/>
          <w:szCs w:val="27"/>
        </w:rPr>
      </w:pPr>
      <w:r>
        <w:rPr>
          <w:sz w:val="27"/>
          <w:szCs w:val="27"/>
        </w:rPr>
        <w:t xml:space="preserve">Age groups: </w:t>
      </w:r>
      <w:r>
        <w:rPr>
          <w:sz w:val="27"/>
          <w:szCs w:val="27"/>
        </w:rPr>
        <w:tab/>
        <w:t xml:space="preserve">&lt; 99 years; 100 – 119 years; 120 – 159 years; 160 – 199 years; </w:t>
      </w:r>
      <w:r>
        <w:rPr>
          <w:sz w:val="27"/>
          <w:szCs w:val="27"/>
        </w:rPr>
        <w:br/>
        <w:t>200 – 239 years; 240 – 279 years; etc.</w:t>
      </w:r>
    </w:p>
    <w:p w:rsidR="0007481B" w:rsidRDefault="0046689E" w:rsidP="003B6CBF">
      <w:pPr>
        <w:shd w:val="clear" w:color="auto" w:fill="FFFFFF"/>
        <w:spacing w:before="120" w:after="0"/>
        <w:rPr>
          <w:color w:val="000000"/>
          <w:sz w:val="27"/>
          <w:szCs w:val="27"/>
        </w:rPr>
      </w:pPr>
      <w:r>
        <w:rPr>
          <w:b/>
          <w:sz w:val="27"/>
          <w:szCs w:val="27"/>
        </w:rPr>
        <w:t xml:space="preserve">Sprint Freestyle Championships </w:t>
      </w:r>
      <w:r>
        <w:rPr>
          <w:color w:val="000000"/>
          <w:sz w:val="27"/>
          <w:szCs w:val="27"/>
        </w:rPr>
        <w:br/>
        <w:t xml:space="preserve">The 25m freestyle sprints, for men and women, is open to both Masters and </w:t>
      </w:r>
      <w:r>
        <w:rPr>
          <w:sz w:val="27"/>
          <w:szCs w:val="27"/>
        </w:rPr>
        <w:t>U</w:t>
      </w:r>
      <w:r>
        <w:rPr>
          <w:color w:val="000000"/>
          <w:sz w:val="27"/>
          <w:szCs w:val="27"/>
        </w:rPr>
        <w:t>niversities with medals for 1</w:t>
      </w:r>
      <w:r>
        <w:rPr>
          <w:color w:val="000000"/>
          <w:sz w:val="27"/>
          <w:szCs w:val="27"/>
          <w:vertAlign w:val="superscript"/>
        </w:rPr>
        <w:t>st</w:t>
      </w:r>
      <w:r>
        <w:rPr>
          <w:color w:val="000000"/>
          <w:sz w:val="27"/>
          <w:szCs w:val="27"/>
        </w:rPr>
        <w:t>, 2</w:t>
      </w:r>
      <w:r>
        <w:rPr>
          <w:color w:val="000000"/>
          <w:sz w:val="27"/>
          <w:szCs w:val="27"/>
          <w:vertAlign w:val="superscript"/>
        </w:rPr>
        <w:t>nd</w:t>
      </w:r>
      <w:r>
        <w:rPr>
          <w:color w:val="000000"/>
          <w:sz w:val="27"/>
          <w:szCs w:val="27"/>
        </w:rPr>
        <w:t xml:space="preserve"> and 3</w:t>
      </w:r>
      <w:r>
        <w:rPr>
          <w:color w:val="000000"/>
          <w:sz w:val="27"/>
          <w:szCs w:val="27"/>
          <w:vertAlign w:val="superscript"/>
        </w:rPr>
        <w:t>rd</w:t>
      </w:r>
      <w:r>
        <w:rPr>
          <w:color w:val="000000"/>
          <w:sz w:val="27"/>
          <w:szCs w:val="27"/>
        </w:rPr>
        <w:t>. However, only Masters Swimmers aged 25 or above (on 31/12/201</w:t>
      </w:r>
      <w:r>
        <w:rPr>
          <w:sz w:val="27"/>
          <w:szCs w:val="27"/>
        </w:rPr>
        <w:t>9</w:t>
      </w:r>
      <w:r>
        <w:rPr>
          <w:color w:val="000000"/>
          <w:sz w:val="27"/>
          <w:szCs w:val="27"/>
        </w:rPr>
        <w:t xml:space="preserve">) are eligible for the </w:t>
      </w:r>
      <w:r>
        <w:rPr>
          <w:b/>
          <w:color w:val="1F497D"/>
          <w:sz w:val="27"/>
          <w:szCs w:val="27"/>
        </w:rPr>
        <w:t>COLTEL Shields trophy</w:t>
      </w:r>
      <w:r>
        <w:rPr>
          <w:color w:val="000000"/>
          <w:sz w:val="27"/>
          <w:szCs w:val="27"/>
        </w:rPr>
        <w:t>.</w:t>
      </w:r>
      <w:r>
        <w:rPr>
          <w:sz w:val="27"/>
          <w:szCs w:val="27"/>
        </w:rPr>
        <w:t xml:space="preserve"> Entries will be NT and h</w:t>
      </w:r>
      <w:r>
        <w:rPr>
          <w:color w:val="000000"/>
          <w:sz w:val="27"/>
          <w:szCs w:val="27"/>
        </w:rPr>
        <w:t xml:space="preserve">eats will be randomly drawn. </w:t>
      </w:r>
      <w:r>
        <w:rPr>
          <w:sz w:val="27"/>
          <w:szCs w:val="27"/>
        </w:rPr>
        <w:t>Top placed</w:t>
      </w:r>
      <w:r>
        <w:rPr>
          <w:color w:val="000000"/>
          <w:sz w:val="27"/>
          <w:szCs w:val="27"/>
        </w:rPr>
        <w:t xml:space="preserve"> swimmers </w:t>
      </w:r>
      <w:r>
        <w:rPr>
          <w:sz w:val="27"/>
          <w:szCs w:val="27"/>
        </w:rPr>
        <w:t xml:space="preserve">in each heat (and fastest losers depending on entry quantity) </w:t>
      </w:r>
      <w:r>
        <w:rPr>
          <w:color w:val="000000"/>
          <w:sz w:val="27"/>
          <w:szCs w:val="27"/>
        </w:rPr>
        <w:t xml:space="preserve">will progress to make up 20 swimmers in the semi-finals. The 5 top </w:t>
      </w:r>
      <w:r>
        <w:rPr>
          <w:sz w:val="27"/>
          <w:szCs w:val="27"/>
        </w:rPr>
        <w:t>placed</w:t>
      </w:r>
      <w:r>
        <w:rPr>
          <w:color w:val="000000"/>
          <w:sz w:val="27"/>
          <w:szCs w:val="27"/>
        </w:rPr>
        <w:t xml:space="preserve"> swimmers from each of the two semi-finals will then make up the final.</w:t>
      </w:r>
    </w:p>
    <w:p w:rsidR="0007481B" w:rsidRDefault="0046689E" w:rsidP="003B6CBF">
      <w:pPr>
        <w:shd w:val="clear" w:color="auto" w:fill="FFFFFF"/>
        <w:spacing w:before="120" w:after="0"/>
        <w:rPr>
          <w:b/>
          <w:sz w:val="27"/>
          <w:szCs w:val="27"/>
        </w:rPr>
      </w:pPr>
      <w:r>
        <w:rPr>
          <w:b/>
          <w:sz w:val="27"/>
          <w:szCs w:val="27"/>
        </w:rPr>
        <w:t xml:space="preserve">Medley Skins event </w:t>
      </w:r>
    </w:p>
    <w:p w:rsidR="0007481B" w:rsidRDefault="0046689E">
      <w:pPr>
        <w:shd w:val="clear" w:color="auto" w:fill="FFFFFF"/>
        <w:spacing w:after="0"/>
        <w:rPr>
          <w:color w:val="000000"/>
          <w:sz w:val="27"/>
          <w:szCs w:val="27"/>
        </w:rPr>
      </w:pPr>
      <w:r>
        <w:rPr>
          <w:color w:val="000000"/>
          <w:sz w:val="27"/>
          <w:szCs w:val="27"/>
        </w:rPr>
        <w:t xml:space="preserve">The Men’s and Women’s 50m </w:t>
      </w:r>
      <w:r>
        <w:rPr>
          <w:sz w:val="27"/>
          <w:szCs w:val="27"/>
        </w:rPr>
        <w:t>Medley</w:t>
      </w:r>
      <w:r>
        <w:rPr>
          <w:color w:val="000000"/>
          <w:sz w:val="27"/>
          <w:szCs w:val="27"/>
        </w:rPr>
        <w:t xml:space="preserve"> Skins event is open to both Masters and </w:t>
      </w:r>
      <w:r>
        <w:rPr>
          <w:sz w:val="27"/>
          <w:szCs w:val="27"/>
        </w:rPr>
        <w:t>U</w:t>
      </w:r>
      <w:r>
        <w:rPr>
          <w:color w:val="000000"/>
          <w:sz w:val="27"/>
          <w:szCs w:val="27"/>
        </w:rPr>
        <w:t>niversities and will be split into two age groups, Uni t</w:t>
      </w:r>
      <w:r>
        <w:rPr>
          <w:sz w:val="27"/>
          <w:szCs w:val="27"/>
        </w:rPr>
        <w:t>o</w:t>
      </w:r>
      <w:r>
        <w:rPr>
          <w:color w:val="000000"/>
          <w:sz w:val="27"/>
          <w:szCs w:val="27"/>
        </w:rPr>
        <w:t xml:space="preserve"> Age Cat. E and Age Cat. F</w:t>
      </w:r>
      <w:r>
        <w:rPr>
          <w:sz w:val="27"/>
          <w:szCs w:val="27"/>
        </w:rPr>
        <w:t xml:space="preserve"> upwards</w:t>
      </w:r>
      <w:r>
        <w:rPr>
          <w:color w:val="000000"/>
          <w:sz w:val="27"/>
          <w:szCs w:val="27"/>
        </w:rPr>
        <w:t xml:space="preserve">. There will be </w:t>
      </w:r>
      <w:r>
        <w:rPr>
          <w:sz w:val="27"/>
          <w:szCs w:val="27"/>
        </w:rPr>
        <w:t>p</w:t>
      </w:r>
      <w:r>
        <w:rPr>
          <w:color w:val="000000"/>
          <w:sz w:val="27"/>
          <w:szCs w:val="27"/>
        </w:rPr>
        <w:t xml:space="preserve">rizes for the winning male and female of each </w:t>
      </w:r>
      <w:r>
        <w:rPr>
          <w:sz w:val="27"/>
          <w:szCs w:val="27"/>
        </w:rPr>
        <w:t>category</w:t>
      </w:r>
      <w:r>
        <w:rPr>
          <w:color w:val="000000"/>
          <w:sz w:val="27"/>
          <w:szCs w:val="27"/>
        </w:rPr>
        <w:t xml:space="preserve">. Qualification to the Medley Skins finals is through the </w:t>
      </w:r>
      <w:r>
        <w:rPr>
          <w:sz w:val="27"/>
          <w:szCs w:val="27"/>
        </w:rPr>
        <w:t>10</w:t>
      </w:r>
      <w:r>
        <w:rPr>
          <w:color w:val="000000"/>
          <w:sz w:val="27"/>
          <w:szCs w:val="27"/>
        </w:rPr>
        <w:t xml:space="preserve">0m </w:t>
      </w:r>
      <w:r>
        <w:rPr>
          <w:sz w:val="27"/>
          <w:szCs w:val="27"/>
        </w:rPr>
        <w:t>IM</w:t>
      </w:r>
      <w:r>
        <w:rPr>
          <w:color w:val="000000"/>
          <w:sz w:val="27"/>
          <w:szCs w:val="27"/>
        </w:rPr>
        <w:t xml:space="preserve"> Masters event and </w:t>
      </w:r>
      <w:r>
        <w:rPr>
          <w:sz w:val="27"/>
          <w:szCs w:val="27"/>
        </w:rPr>
        <w:t>U</w:t>
      </w:r>
      <w:r>
        <w:rPr>
          <w:color w:val="000000"/>
          <w:sz w:val="27"/>
          <w:szCs w:val="27"/>
        </w:rPr>
        <w:t xml:space="preserve">niversity heats. There is no additional cost for the Medley Skins beyond the entry fee for the </w:t>
      </w:r>
      <w:r>
        <w:rPr>
          <w:sz w:val="27"/>
          <w:szCs w:val="27"/>
        </w:rPr>
        <w:t>10</w:t>
      </w:r>
      <w:r>
        <w:rPr>
          <w:color w:val="000000"/>
          <w:sz w:val="27"/>
          <w:szCs w:val="27"/>
        </w:rPr>
        <w:t xml:space="preserve">0m </w:t>
      </w:r>
      <w:r>
        <w:rPr>
          <w:sz w:val="27"/>
          <w:szCs w:val="27"/>
        </w:rPr>
        <w:t>IM</w:t>
      </w:r>
      <w:r>
        <w:rPr>
          <w:color w:val="000000"/>
          <w:sz w:val="27"/>
          <w:szCs w:val="27"/>
        </w:rPr>
        <w:t xml:space="preserve">. </w:t>
      </w:r>
    </w:p>
    <w:p w:rsidR="0007481B" w:rsidRDefault="0046689E" w:rsidP="0046689E">
      <w:pPr>
        <w:numPr>
          <w:ilvl w:val="0"/>
          <w:numId w:val="3"/>
        </w:numPr>
        <w:pBdr>
          <w:top w:val="nil"/>
          <w:left w:val="nil"/>
          <w:bottom w:val="nil"/>
          <w:right w:val="nil"/>
          <w:between w:val="nil"/>
        </w:pBdr>
        <w:shd w:val="clear" w:color="auto" w:fill="FFFFFF"/>
        <w:spacing w:after="0" w:line="264" w:lineRule="auto"/>
        <w:ind w:left="714" w:hanging="357"/>
        <w:contextualSpacing/>
        <w:rPr>
          <w:color w:val="000000"/>
          <w:sz w:val="27"/>
          <w:szCs w:val="27"/>
        </w:rPr>
      </w:pPr>
      <w:r>
        <w:rPr>
          <w:color w:val="000000"/>
          <w:sz w:val="27"/>
          <w:szCs w:val="27"/>
        </w:rPr>
        <w:t xml:space="preserve">The fastest ten males and females from each </w:t>
      </w:r>
      <w:r>
        <w:rPr>
          <w:sz w:val="27"/>
          <w:szCs w:val="27"/>
        </w:rPr>
        <w:t>category</w:t>
      </w:r>
      <w:r>
        <w:rPr>
          <w:color w:val="000000"/>
          <w:sz w:val="27"/>
          <w:szCs w:val="27"/>
        </w:rPr>
        <w:t xml:space="preserve"> in the </w:t>
      </w:r>
      <w:r>
        <w:rPr>
          <w:sz w:val="27"/>
          <w:szCs w:val="27"/>
        </w:rPr>
        <w:t>100</w:t>
      </w:r>
      <w:r>
        <w:rPr>
          <w:color w:val="000000"/>
          <w:sz w:val="27"/>
          <w:szCs w:val="27"/>
        </w:rPr>
        <w:t xml:space="preserve">m </w:t>
      </w:r>
      <w:r>
        <w:rPr>
          <w:sz w:val="27"/>
          <w:szCs w:val="27"/>
        </w:rPr>
        <w:t>IM</w:t>
      </w:r>
      <w:r>
        <w:rPr>
          <w:color w:val="000000"/>
          <w:sz w:val="27"/>
          <w:szCs w:val="27"/>
        </w:rPr>
        <w:t xml:space="preserve"> Masters event and university heats will qualify for their respective Medley Skins finals. A maximum of </w:t>
      </w:r>
      <w:r>
        <w:rPr>
          <w:sz w:val="27"/>
          <w:szCs w:val="27"/>
        </w:rPr>
        <w:t>2</w:t>
      </w:r>
      <w:r>
        <w:rPr>
          <w:color w:val="000000"/>
          <w:sz w:val="27"/>
          <w:szCs w:val="27"/>
        </w:rPr>
        <w:t xml:space="preserve"> reserves will also be announced</w:t>
      </w:r>
      <w:r>
        <w:rPr>
          <w:sz w:val="27"/>
          <w:szCs w:val="27"/>
        </w:rPr>
        <w:t>, swimmers not intending to compete in the Medley Skins event must advise the Recorders Table before session 2 break.</w:t>
      </w:r>
    </w:p>
    <w:p w:rsidR="0007481B" w:rsidRDefault="0046689E" w:rsidP="0046689E">
      <w:pPr>
        <w:numPr>
          <w:ilvl w:val="0"/>
          <w:numId w:val="3"/>
        </w:numPr>
        <w:pBdr>
          <w:top w:val="nil"/>
          <w:left w:val="nil"/>
          <w:bottom w:val="nil"/>
          <w:right w:val="nil"/>
          <w:between w:val="nil"/>
        </w:pBdr>
        <w:shd w:val="clear" w:color="auto" w:fill="FFFFFF"/>
        <w:spacing w:after="0" w:line="264" w:lineRule="auto"/>
        <w:ind w:left="714" w:hanging="357"/>
        <w:contextualSpacing/>
        <w:rPr>
          <w:sz w:val="27"/>
          <w:szCs w:val="27"/>
        </w:rPr>
      </w:pPr>
      <w:r>
        <w:rPr>
          <w:sz w:val="27"/>
          <w:szCs w:val="27"/>
        </w:rPr>
        <w:t>Prior to the start of each round, the Referee will draw at random 1 of 8 cards (2 of each designation) and will announce the stroke then, and immediately following the whistle prior to each round. This stroke will apply to male and female rounds. The card is not returned.</w:t>
      </w:r>
    </w:p>
    <w:p w:rsidR="0007481B" w:rsidRDefault="0046689E" w:rsidP="0046689E">
      <w:pPr>
        <w:numPr>
          <w:ilvl w:val="0"/>
          <w:numId w:val="3"/>
        </w:numPr>
        <w:pBdr>
          <w:top w:val="nil"/>
          <w:left w:val="nil"/>
          <w:bottom w:val="nil"/>
          <w:right w:val="nil"/>
          <w:between w:val="nil"/>
        </w:pBdr>
        <w:shd w:val="clear" w:color="auto" w:fill="FFFFFF"/>
        <w:spacing w:after="0" w:line="264" w:lineRule="auto"/>
        <w:ind w:left="714" w:hanging="357"/>
        <w:contextualSpacing/>
        <w:rPr>
          <w:color w:val="000000"/>
          <w:sz w:val="27"/>
          <w:szCs w:val="27"/>
        </w:rPr>
      </w:pPr>
      <w:r>
        <w:rPr>
          <w:color w:val="000000"/>
          <w:sz w:val="27"/>
          <w:szCs w:val="27"/>
        </w:rPr>
        <w:t>The first round will be started with a conventional start (i.e. take your marks). In all other rounds, swimmers will be given a 10 second warning and the start signal only.</w:t>
      </w:r>
    </w:p>
    <w:p w:rsidR="0007481B" w:rsidRDefault="0046689E" w:rsidP="0046689E">
      <w:pPr>
        <w:numPr>
          <w:ilvl w:val="0"/>
          <w:numId w:val="3"/>
        </w:numPr>
        <w:shd w:val="clear" w:color="auto" w:fill="FFFFFF"/>
        <w:spacing w:after="0" w:line="264" w:lineRule="auto"/>
        <w:ind w:left="714" w:hanging="357"/>
        <w:contextualSpacing/>
        <w:rPr>
          <w:sz w:val="27"/>
          <w:szCs w:val="27"/>
        </w:rPr>
      </w:pPr>
      <w:r>
        <w:rPr>
          <w:sz w:val="27"/>
          <w:szCs w:val="27"/>
        </w:rPr>
        <w:t>The turnaround time between rounds will be decided on the day (depending on number of entries and how the time schedule looks on the day), but will be no less than 2 minutes. Male and female rounds will be swum alternately for each age category.</w:t>
      </w:r>
    </w:p>
    <w:p w:rsidR="0007481B" w:rsidRDefault="0046689E" w:rsidP="0046689E">
      <w:pPr>
        <w:numPr>
          <w:ilvl w:val="0"/>
          <w:numId w:val="3"/>
        </w:numPr>
        <w:pBdr>
          <w:top w:val="nil"/>
          <w:left w:val="nil"/>
          <w:bottom w:val="nil"/>
          <w:right w:val="nil"/>
          <w:between w:val="nil"/>
        </w:pBdr>
        <w:shd w:val="clear" w:color="auto" w:fill="FFFFFF"/>
        <w:spacing w:after="0" w:line="264" w:lineRule="auto"/>
        <w:ind w:left="714" w:hanging="357"/>
        <w:contextualSpacing/>
        <w:rPr>
          <w:color w:val="000000"/>
          <w:sz w:val="27"/>
          <w:szCs w:val="27"/>
        </w:rPr>
      </w:pPr>
      <w:r>
        <w:rPr>
          <w:color w:val="000000"/>
          <w:sz w:val="27"/>
          <w:szCs w:val="27"/>
        </w:rPr>
        <w:t xml:space="preserve">The last two swimmers in each race will be eliminated in heats </w:t>
      </w:r>
      <w:r>
        <w:rPr>
          <w:sz w:val="27"/>
          <w:szCs w:val="27"/>
        </w:rPr>
        <w:t>1 to 3 and one swimmer thereafter</w:t>
      </w:r>
      <w:r>
        <w:rPr>
          <w:color w:val="000000"/>
          <w:sz w:val="27"/>
          <w:szCs w:val="27"/>
        </w:rPr>
        <w:t xml:space="preserve">. </w:t>
      </w:r>
      <w:r>
        <w:br w:type="page"/>
      </w:r>
    </w:p>
    <w:p w:rsidR="0007481B" w:rsidRDefault="0046689E">
      <w:pPr>
        <w:spacing w:after="360" w:line="240" w:lineRule="auto"/>
        <w:jc w:val="center"/>
        <w:rPr>
          <w:b/>
          <w:color w:val="7F7F7F"/>
          <w:sz w:val="36"/>
          <w:szCs w:val="36"/>
        </w:rPr>
      </w:pPr>
      <w:r>
        <w:rPr>
          <w:b/>
          <w:color w:val="7F7F7F"/>
          <w:sz w:val="36"/>
          <w:szCs w:val="36"/>
        </w:rPr>
        <w:lastRenderedPageBreak/>
        <w:t>PROGRAMME OF EVENTS</w:t>
      </w:r>
      <w:r>
        <w:rPr>
          <w:noProof/>
        </w:rPr>
        <mc:AlternateContent>
          <mc:Choice Requires="wps">
            <w:drawing>
              <wp:anchor distT="0" distB="0" distL="114300" distR="114300" simplePos="0" relativeHeight="251661312" behindDoc="0" locked="0" layoutInCell="1" hidden="0" allowOverlap="1">
                <wp:simplePos x="0" y="0"/>
                <wp:positionH relativeFrom="margin">
                  <wp:posOffset>838200</wp:posOffset>
                </wp:positionH>
                <wp:positionV relativeFrom="paragraph">
                  <wp:posOffset>419100</wp:posOffset>
                </wp:positionV>
                <wp:extent cx="5400000" cy="50800"/>
                <wp:effectExtent l="0" t="0" r="0" b="0"/>
                <wp:wrapNone/>
                <wp:docPr id="6" name="Straight Arrow Connector 6"/>
                <wp:cNvGraphicFramePr/>
                <a:graphic xmlns:a="http://schemas.openxmlformats.org/drawingml/2006/main">
                  <a:graphicData uri="http://schemas.microsoft.com/office/word/2010/wordprocessingShape">
                    <wps:wsp>
                      <wps:cNvCnPr/>
                      <wps:spPr>
                        <a:xfrm>
                          <a:off x="2646000" y="3780000"/>
                          <a:ext cx="5400000" cy="0"/>
                        </a:xfrm>
                        <a:prstGeom prst="straightConnector1">
                          <a:avLst/>
                        </a:prstGeom>
                        <a:noFill/>
                        <a:ln w="50800" cap="rnd" cmpd="sng">
                          <a:solidFill>
                            <a:srgbClr val="7F7F7F"/>
                          </a:solidFill>
                          <a:prstDash val="dot"/>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6097F" id="Straight Arrow Connector 6" o:spid="_x0000_s1026" type="#_x0000_t32" style="position:absolute;margin-left:66pt;margin-top:33pt;width:425.2pt;height:4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" strokecolor="#7f7f7f" strokeweight="4pt">
                <v:stroke dashstyle="dot" startarrowwidth="narrow" startarrowlength="short" endarrowwidth="narrow" endarrowlength="short" endcap="round"/>
                <w10:wrap anchorx="margin"/>
              </v:shape>
            </w:pict>
          </mc:Fallback>
        </mc:AlternateContent>
      </w:r>
    </w:p>
    <w:tbl>
      <w:tblPr>
        <w:tblStyle w:val="a"/>
        <w:tblW w:w="10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5143"/>
        <w:gridCol w:w="669"/>
        <w:gridCol w:w="4501"/>
      </w:tblGrid>
      <w:tr w:rsidR="0007481B">
        <w:trPr>
          <w:jc w:val="center"/>
        </w:trPr>
        <w:tc>
          <w:tcPr>
            <w:tcW w:w="5818" w:type="dxa"/>
            <w:gridSpan w:val="2"/>
            <w:tcBorders>
              <w:right w:val="single" w:sz="4" w:space="0" w:color="000000"/>
            </w:tcBorders>
            <w:shd w:val="clear" w:color="auto" w:fill="808080"/>
          </w:tcPr>
          <w:p w:rsidR="0007481B" w:rsidRDefault="0046689E">
            <w:pPr>
              <w:jc w:val="center"/>
              <w:rPr>
                <w:b/>
                <w:color w:val="FFFFFF"/>
              </w:rPr>
            </w:pPr>
            <w:r>
              <w:rPr>
                <w:b/>
                <w:color w:val="FFFFFF"/>
              </w:rPr>
              <w:t>Session 1 warm up: 10.00</w:t>
            </w:r>
          </w:p>
          <w:p w:rsidR="0007481B" w:rsidRDefault="0046689E">
            <w:pPr>
              <w:jc w:val="center"/>
              <w:rPr>
                <w:b/>
                <w:color w:val="FFFFFF"/>
              </w:rPr>
            </w:pPr>
            <w:r>
              <w:rPr>
                <w:b/>
                <w:color w:val="FFFFFF"/>
              </w:rPr>
              <w:t>Session 1 start: 10.40</w:t>
            </w:r>
          </w:p>
        </w:tc>
        <w:tc>
          <w:tcPr>
            <w:tcW w:w="5170" w:type="dxa"/>
            <w:gridSpan w:val="2"/>
            <w:tcBorders>
              <w:left w:val="single" w:sz="4" w:space="0" w:color="000000"/>
            </w:tcBorders>
            <w:shd w:val="clear" w:color="auto" w:fill="808080"/>
          </w:tcPr>
          <w:p w:rsidR="0007481B" w:rsidRDefault="0046689E">
            <w:pPr>
              <w:jc w:val="center"/>
              <w:rPr>
                <w:b/>
                <w:color w:val="FFFFFF"/>
              </w:rPr>
            </w:pPr>
            <w:r>
              <w:rPr>
                <w:b/>
                <w:color w:val="FFFFFF"/>
              </w:rPr>
              <w:t>Session 2 warm up: 14.20</w:t>
            </w:r>
          </w:p>
          <w:p w:rsidR="0007481B" w:rsidRDefault="0046689E">
            <w:pPr>
              <w:jc w:val="center"/>
              <w:rPr>
                <w:b/>
                <w:color w:val="FFFFFF"/>
              </w:rPr>
            </w:pPr>
            <w:r>
              <w:rPr>
                <w:b/>
                <w:color w:val="FFFFFF"/>
              </w:rPr>
              <w:t>Session 2 start: 15.00</w:t>
            </w:r>
          </w:p>
        </w:tc>
      </w:tr>
      <w:tr w:rsidR="0007481B" w:rsidTr="00B60EBA">
        <w:trPr>
          <w:trHeight w:hRule="exact" w:val="386"/>
          <w:jc w:val="center"/>
        </w:trPr>
        <w:tc>
          <w:tcPr>
            <w:tcW w:w="675" w:type="dxa"/>
            <w:vAlign w:val="center"/>
          </w:tcPr>
          <w:p w:rsidR="0007481B" w:rsidRDefault="0046689E">
            <w:pPr>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Women’s 100m Individual Medley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200m Individual Medley - Hts.</w:t>
            </w:r>
          </w:p>
        </w:tc>
      </w:tr>
      <w:tr w:rsidR="0007481B" w:rsidTr="00B60EBA">
        <w:trPr>
          <w:trHeight w:hRule="exact" w:val="386"/>
          <w:jc w:val="center"/>
        </w:trPr>
        <w:tc>
          <w:tcPr>
            <w:tcW w:w="675" w:type="dxa"/>
            <w:vAlign w:val="center"/>
          </w:tcPr>
          <w:p w:rsidR="0007481B" w:rsidRDefault="0046689E">
            <w:pPr>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Men’s 100m Individual Medley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200m Individual Medley - Heats</w:t>
            </w:r>
          </w:p>
        </w:tc>
      </w:tr>
      <w:tr w:rsidR="0007481B" w:rsidTr="00B60EBA">
        <w:trPr>
          <w:trHeight w:hRule="exact" w:val="386"/>
          <w:jc w:val="center"/>
        </w:trPr>
        <w:tc>
          <w:tcPr>
            <w:tcW w:w="675" w:type="dxa"/>
            <w:vAlign w:val="center"/>
          </w:tcPr>
          <w:p w:rsidR="0007481B" w:rsidRDefault="0046689E">
            <w:pPr>
              <w:jc w:val="center"/>
              <w:rPr>
                <w:b/>
              </w:rPr>
            </w:pPr>
            <w:r>
              <w:rPr>
                <w:b/>
              </w:rPr>
              <w:t>M</w:t>
            </w:r>
          </w:p>
        </w:tc>
        <w:tc>
          <w:tcPr>
            <w:tcW w:w="5143" w:type="dxa"/>
            <w:tcBorders>
              <w:right w:val="single" w:sz="4" w:space="0" w:color="000000"/>
            </w:tcBorders>
            <w:vAlign w:val="center"/>
          </w:tcPr>
          <w:p w:rsidR="0007481B" w:rsidRDefault="0046689E">
            <w:pPr>
              <w:jc w:val="center"/>
              <w:rPr>
                <w:b/>
              </w:rPr>
            </w:pPr>
            <w:r>
              <w:rPr>
                <w:b/>
              </w:rPr>
              <w:t>100m Individual Medley – Masters</w:t>
            </w:r>
          </w:p>
        </w:tc>
        <w:tc>
          <w:tcPr>
            <w:tcW w:w="669" w:type="dxa"/>
            <w:tcBorders>
              <w:left w:val="single" w:sz="4" w:space="0" w:color="000000"/>
            </w:tcBorders>
            <w:vAlign w:val="center"/>
          </w:tcPr>
          <w:p w:rsidR="0007481B" w:rsidRDefault="0046689E">
            <w:pPr>
              <w:spacing w:before="100" w:after="100"/>
              <w:jc w:val="center"/>
              <w:rPr>
                <w:b/>
              </w:rPr>
            </w:pPr>
            <w:r>
              <w:rPr>
                <w:b/>
              </w:rPr>
              <w:t>M</w:t>
            </w:r>
          </w:p>
        </w:tc>
        <w:tc>
          <w:tcPr>
            <w:tcW w:w="4501" w:type="dxa"/>
            <w:vAlign w:val="center"/>
          </w:tcPr>
          <w:p w:rsidR="0007481B" w:rsidRDefault="0046689E">
            <w:pPr>
              <w:spacing w:before="100" w:after="100"/>
              <w:jc w:val="center"/>
              <w:rPr>
                <w:b/>
              </w:rPr>
            </w:pPr>
            <w:r>
              <w:rPr>
                <w:b/>
              </w:rPr>
              <w:t xml:space="preserve">200m Individual Medley </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50m Backstroke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50m Breaststroke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Men’s 50m Backstroke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50m Breaststroke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000000"/>
              </w:rPr>
            </w:pPr>
            <w:r>
              <w:rPr>
                <w:b/>
                <w:color w:val="000000"/>
              </w:rPr>
              <w:t>M</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000000"/>
              </w:rPr>
            </w:pPr>
            <w:r>
              <w:rPr>
                <w:b/>
                <w:color w:val="000000"/>
              </w:rPr>
              <w:t xml:space="preserve">50m Backstroke – Masters </w:t>
            </w:r>
          </w:p>
        </w:tc>
        <w:tc>
          <w:tcPr>
            <w:tcW w:w="669" w:type="dxa"/>
            <w:tcBorders>
              <w:left w:val="single" w:sz="4" w:space="0" w:color="000000"/>
            </w:tcBorders>
            <w:vAlign w:val="center"/>
          </w:tcPr>
          <w:p w:rsidR="0007481B" w:rsidRDefault="0046689E">
            <w:pPr>
              <w:spacing w:before="100" w:after="100"/>
              <w:jc w:val="center"/>
              <w:rPr>
                <w:b/>
              </w:rPr>
            </w:pPr>
            <w:r>
              <w:rPr>
                <w:b/>
              </w:rPr>
              <w:t>M</w:t>
            </w:r>
          </w:p>
        </w:tc>
        <w:tc>
          <w:tcPr>
            <w:tcW w:w="4501" w:type="dxa"/>
            <w:vAlign w:val="center"/>
          </w:tcPr>
          <w:p w:rsidR="0007481B" w:rsidRDefault="0046689E">
            <w:pPr>
              <w:jc w:val="center"/>
              <w:rPr>
                <w:b/>
              </w:rPr>
            </w:pPr>
            <w:r>
              <w:rPr>
                <w:b/>
              </w:rPr>
              <w:t xml:space="preserve">50m Breaststroke – Masters </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200m Butterfly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100m Butterfly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Men’s 200m Butterfly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100m Butterfly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Women’s 100m Freestyle - Heats</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b/>
                <w:color w:val="000000"/>
              </w:rPr>
            </w:pPr>
            <w:r>
              <w:rPr>
                <w:b/>
                <w:color w:val="000000"/>
              </w:rPr>
              <w:t>M</w:t>
            </w:r>
          </w:p>
        </w:tc>
        <w:tc>
          <w:tcPr>
            <w:tcW w:w="4501" w:type="dxa"/>
            <w:vAlign w:val="center"/>
          </w:tcPr>
          <w:p w:rsidR="0007481B" w:rsidRDefault="0046689E">
            <w:pPr>
              <w:jc w:val="center"/>
              <w:rPr>
                <w:b/>
              </w:rPr>
            </w:pPr>
            <w:r>
              <w:rPr>
                <w:b/>
              </w:rPr>
              <w:t xml:space="preserve">100m Butterfly – Masters </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Men’s 100m Freestyle - Heats</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50m Freestyle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000000"/>
              </w:rPr>
            </w:pPr>
            <w:r>
              <w:rPr>
                <w:b/>
                <w:color w:val="000000"/>
              </w:rPr>
              <w:t>M</w:t>
            </w:r>
          </w:p>
        </w:tc>
        <w:tc>
          <w:tcPr>
            <w:tcW w:w="5143" w:type="dxa"/>
            <w:tcBorders>
              <w:right w:val="single" w:sz="4" w:space="0" w:color="000000"/>
            </w:tcBorders>
            <w:vAlign w:val="center"/>
          </w:tcPr>
          <w:p w:rsidR="0007481B" w:rsidRDefault="0046689E">
            <w:pPr>
              <w:jc w:val="center"/>
              <w:rPr>
                <w:b/>
              </w:rPr>
            </w:pPr>
            <w:r>
              <w:rPr>
                <w:b/>
              </w:rPr>
              <w:t xml:space="preserve">100m Freestyle – Masters </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50m Freestyle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366091"/>
              </w:rPr>
            </w:pPr>
            <w:r>
              <w:rPr>
                <w:b/>
                <w:color w:val="366091"/>
              </w:rPr>
              <w:t>O</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366091"/>
              </w:rPr>
            </w:pPr>
            <w:r>
              <w:rPr>
                <w:b/>
                <w:color w:val="366091"/>
              </w:rPr>
              <w:t>Women’s 25m Freestyle – Heats</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b/>
                <w:color w:val="000000"/>
              </w:rPr>
            </w:pPr>
            <w:r>
              <w:rPr>
                <w:b/>
                <w:color w:val="000000"/>
              </w:rPr>
              <w:t>M</w:t>
            </w:r>
          </w:p>
        </w:tc>
        <w:tc>
          <w:tcPr>
            <w:tcW w:w="4501" w:type="dxa"/>
            <w:vAlign w:val="center"/>
          </w:tcPr>
          <w:p w:rsidR="0007481B" w:rsidRDefault="0046689E">
            <w:pPr>
              <w:jc w:val="center"/>
              <w:rPr>
                <w:b/>
              </w:rPr>
            </w:pPr>
            <w:r>
              <w:rPr>
                <w:b/>
              </w:rPr>
              <w:t xml:space="preserve">50m Freestyle – Masters </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366091"/>
              </w:rPr>
            </w:pPr>
            <w:r>
              <w:rPr>
                <w:b/>
                <w:color w:val="366091"/>
              </w:rPr>
              <w:t>O</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366091"/>
              </w:rPr>
            </w:pPr>
            <w:r>
              <w:rPr>
                <w:b/>
                <w:color w:val="366091"/>
              </w:rPr>
              <w:t>Men’s 25m Freestyle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200m Breaststroke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50m Butterfly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200m Breaststroke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Men’s 50m Butterfly – Heats</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100m Backstroke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000000"/>
              </w:rPr>
            </w:pPr>
            <w:r>
              <w:rPr>
                <w:b/>
                <w:color w:val="000000"/>
              </w:rPr>
              <w:t>M</w:t>
            </w:r>
          </w:p>
        </w:tc>
        <w:tc>
          <w:tcPr>
            <w:tcW w:w="5143" w:type="dxa"/>
            <w:tcBorders>
              <w:right w:val="single" w:sz="4" w:space="0" w:color="000000"/>
            </w:tcBorders>
            <w:vAlign w:val="center"/>
          </w:tcPr>
          <w:p w:rsidR="0007481B" w:rsidRDefault="0046689E">
            <w:pPr>
              <w:jc w:val="center"/>
              <w:rPr>
                <w:b/>
              </w:rPr>
            </w:pPr>
            <w:r>
              <w:rPr>
                <w:b/>
              </w:rPr>
              <w:t xml:space="preserve">50m Butterfly – Masters </w:t>
            </w:r>
          </w:p>
        </w:tc>
        <w:tc>
          <w:tcPr>
            <w:tcW w:w="669" w:type="dxa"/>
            <w:tcBorders>
              <w:left w:val="single" w:sz="4" w:space="0" w:color="000000"/>
            </w:tcBorders>
            <w:vAlign w:val="center"/>
          </w:tcPr>
          <w:p w:rsidR="0007481B" w:rsidRDefault="0046689E">
            <w:pP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100m Backstroke - Heats</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200m Backstroke - Heats</w:t>
            </w:r>
          </w:p>
        </w:tc>
        <w:tc>
          <w:tcPr>
            <w:tcW w:w="669" w:type="dxa"/>
            <w:tcBorders>
              <w:left w:val="single" w:sz="4" w:space="0" w:color="000000"/>
              <w:bottom w:val="single" w:sz="4" w:space="0" w:color="000000"/>
            </w:tcBorders>
            <w:vAlign w:val="center"/>
          </w:tcPr>
          <w:p w:rsidR="0007481B" w:rsidRDefault="0046689E">
            <w:pPr>
              <w:spacing w:before="100" w:after="100"/>
              <w:jc w:val="center"/>
              <w:rPr>
                <w:b/>
              </w:rPr>
            </w:pPr>
            <w:r>
              <w:rPr>
                <w:b/>
              </w:rPr>
              <w:t>M</w:t>
            </w:r>
          </w:p>
        </w:tc>
        <w:tc>
          <w:tcPr>
            <w:tcW w:w="4501" w:type="dxa"/>
            <w:tcBorders>
              <w:bottom w:val="single" w:sz="4" w:space="0" w:color="000000"/>
            </w:tcBorders>
            <w:vAlign w:val="center"/>
          </w:tcPr>
          <w:p w:rsidR="0007481B" w:rsidRDefault="0046689E">
            <w:pPr>
              <w:jc w:val="center"/>
              <w:rPr>
                <w:b/>
              </w:rPr>
            </w:pPr>
            <w:r>
              <w:rPr>
                <w:b/>
              </w:rPr>
              <w:t xml:space="preserve">100m Backstroke – Masters </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Men’s 200m Backstroke - Heats</w:t>
            </w:r>
          </w:p>
        </w:tc>
        <w:tc>
          <w:tcPr>
            <w:tcW w:w="5170" w:type="dxa"/>
            <w:gridSpan w:val="2"/>
            <w:tcBorders>
              <w:left w:val="single" w:sz="4" w:space="0" w:color="000000"/>
            </w:tcBorders>
            <w:shd w:val="clear" w:color="auto" w:fill="808080"/>
            <w:vAlign w:val="center"/>
          </w:tcPr>
          <w:p w:rsidR="0007481B" w:rsidRDefault="0046689E">
            <w:pPr>
              <w:spacing w:before="100" w:after="100"/>
              <w:jc w:val="center"/>
              <w:rPr>
                <w:b/>
                <w:color w:val="FFFFFF"/>
              </w:rPr>
            </w:pPr>
            <w:r>
              <w:rPr>
                <w:b/>
                <w:color w:val="FFFFFF"/>
              </w:rPr>
              <w:t>SHORT BREAK</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100m Breaststroke – Heats</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50m Freestyle - Final</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Men’s 100m Breaststroke – Heats</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50m Freestyle - Final</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000000"/>
              </w:rPr>
            </w:pPr>
            <w:r>
              <w:rPr>
                <w:b/>
                <w:color w:val="000000"/>
              </w:rPr>
              <w:t>M</w:t>
            </w:r>
          </w:p>
        </w:tc>
        <w:tc>
          <w:tcPr>
            <w:tcW w:w="5143" w:type="dxa"/>
            <w:tcBorders>
              <w:right w:val="single" w:sz="4" w:space="0" w:color="000000"/>
            </w:tcBorders>
            <w:vAlign w:val="center"/>
          </w:tcPr>
          <w:p w:rsidR="0007481B" w:rsidRDefault="0046689E">
            <w:pPr>
              <w:jc w:val="center"/>
              <w:rPr>
                <w:b/>
              </w:rPr>
            </w:pPr>
            <w:r>
              <w:rPr>
                <w:b/>
              </w:rPr>
              <w:t xml:space="preserve">100m Breaststroke – Masters </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Women’s 50m Breaststroke - Final</w:t>
            </w:r>
          </w:p>
        </w:tc>
      </w:tr>
      <w:tr w:rsidR="0007481B" w:rsidTr="00B60EBA">
        <w:trPr>
          <w:trHeight w:hRule="exact" w:val="386"/>
          <w:jc w:val="center"/>
        </w:trPr>
        <w:tc>
          <w:tcPr>
            <w:tcW w:w="675" w:type="dxa"/>
            <w:vAlign w:val="center"/>
          </w:tcPr>
          <w:p w:rsidR="0007481B" w:rsidRDefault="0046689E">
            <w:pPr>
              <w:jc w:val="center"/>
              <w:rPr>
                <w:b/>
                <w:color w:val="366091"/>
              </w:rPr>
            </w:pPr>
            <w:r>
              <w:rPr>
                <w:b/>
                <w:color w:val="366091"/>
              </w:rPr>
              <w:t>O</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366091"/>
              </w:rPr>
            </w:pPr>
            <w:r>
              <w:rPr>
                <w:b/>
                <w:color w:val="366091"/>
              </w:rPr>
              <w:t>Women’s 25m Freestyle – Semi Finals</w:t>
            </w:r>
          </w:p>
        </w:tc>
        <w:tc>
          <w:tcPr>
            <w:tcW w:w="669" w:type="dxa"/>
            <w:tcBorders>
              <w:lef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4501" w:type="dxa"/>
            <w:vAlign w:val="center"/>
          </w:tcPr>
          <w:p w:rsidR="0007481B" w:rsidRDefault="0046689E">
            <w:pPr>
              <w:jc w:val="center"/>
              <w:rPr>
                <w:color w:val="BFBFBF"/>
              </w:rPr>
            </w:pPr>
            <w:r>
              <w:rPr>
                <w:color w:val="BFBFBF"/>
              </w:rPr>
              <w:t>Men’s 50m Breaststroke - Final</w:t>
            </w:r>
          </w:p>
        </w:tc>
      </w:tr>
      <w:tr w:rsidR="0007481B" w:rsidTr="00B60EBA">
        <w:trPr>
          <w:trHeight w:hRule="exact" w:val="386"/>
          <w:jc w:val="center"/>
        </w:trPr>
        <w:tc>
          <w:tcPr>
            <w:tcW w:w="675" w:type="dxa"/>
            <w:tcBorders>
              <w:bottom w:val="single" w:sz="4" w:space="0" w:color="000000"/>
            </w:tcBorders>
            <w:vAlign w:val="center"/>
          </w:tcPr>
          <w:p w:rsidR="0007481B" w:rsidRDefault="0046689E">
            <w:pPr>
              <w:jc w:val="center"/>
              <w:rPr>
                <w:b/>
                <w:color w:val="366091"/>
              </w:rPr>
            </w:pPr>
            <w:r>
              <w:rPr>
                <w:b/>
                <w:color w:val="366091"/>
              </w:rPr>
              <w:t>O</w:t>
            </w:r>
          </w:p>
        </w:tc>
        <w:tc>
          <w:tcPr>
            <w:tcW w:w="5143" w:type="dxa"/>
            <w:tcBorders>
              <w:bottom w:val="single" w:sz="4" w:space="0" w:color="000000"/>
              <w:right w:val="single" w:sz="4" w:space="0" w:color="000000"/>
            </w:tcBorders>
            <w:vAlign w:val="center"/>
          </w:tcPr>
          <w:p w:rsidR="0007481B" w:rsidRDefault="0046689E">
            <w:pPr>
              <w:pBdr>
                <w:top w:val="nil"/>
                <w:left w:val="nil"/>
                <w:bottom w:val="nil"/>
                <w:right w:val="nil"/>
                <w:between w:val="nil"/>
              </w:pBdr>
              <w:spacing w:before="100" w:after="100"/>
              <w:jc w:val="center"/>
              <w:rPr>
                <w:b/>
                <w:color w:val="366091"/>
              </w:rPr>
            </w:pPr>
            <w:r>
              <w:rPr>
                <w:b/>
                <w:color w:val="366091"/>
              </w:rPr>
              <w:t>Men’s 25m Freestyle – Semi Finals</w:t>
            </w:r>
          </w:p>
        </w:tc>
        <w:tc>
          <w:tcPr>
            <w:tcW w:w="669" w:type="dxa"/>
            <w:vMerge w:val="restart"/>
            <w:tcBorders>
              <w:left w:val="single" w:sz="4" w:space="0" w:color="000000"/>
            </w:tcBorders>
            <w:vAlign w:val="center"/>
          </w:tcPr>
          <w:p w:rsidR="0007481B" w:rsidRDefault="0046689E">
            <w:pPr>
              <w:jc w:val="center"/>
              <w:rPr>
                <w:b/>
                <w:color w:val="366091"/>
              </w:rPr>
            </w:pPr>
            <w:r>
              <w:rPr>
                <w:b/>
                <w:color w:val="366091"/>
              </w:rPr>
              <w:t>OQ</w:t>
            </w:r>
          </w:p>
        </w:tc>
        <w:tc>
          <w:tcPr>
            <w:tcW w:w="4501" w:type="dxa"/>
            <w:vMerge w:val="restart"/>
            <w:vAlign w:val="center"/>
          </w:tcPr>
          <w:p w:rsidR="00B60EBA" w:rsidRDefault="00B60EBA">
            <w:pPr>
              <w:jc w:val="center"/>
              <w:rPr>
                <w:b/>
                <w:color w:val="366091"/>
              </w:rPr>
            </w:pPr>
            <w:r>
              <w:rPr>
                <w:b/>
                <w:color w:val="366091"/>
              </w:rPr>
              <w:t>Women’s 50m Medley skins</w:t>
            </w:r>
          </w:p>
          <w:p w:rsidR="00B60EBA" w:rsidRDefault="00B60EBA">
            <w:pPr>
              <w:jc w:val="center"/>
              <w:rPr>
                <w:b/>
                <w:color w:val="366091"/>
              </w:rPr>
            </w:pPr>
            <w:r>
              <w:rPr>
                <w:b/>
                <w:color w:val="366091"/>
              </w:rPr>
              <w:t>Age Category F upwards</w:t>
            </w:r>
          </w:p>
          <w:p w:rsidR="0007481B" w:rsidRDefault="0046689E">
            <w:pPr>
              <w:jc w:val="center"/>
              <w:rPr>
                <w:b/>
                <w:color w:val="366091"/>
              </w:rPr>
            </w:pPr>
            <w:r>
              <w:rPr>
                <w:b/>
                <w:color w:val="366091"/>
              </w:rPr>
              <w:t>R</w:t>
            </w:r>
            <w:r w:rsidR="00B60EBA">
              <w:rPr>
                <w:b/>
                <w:color w:val="366091"/>
              </w:rPr>
              <w:t xml:space="preserve">ounds </w:t>
            </w:r>
            <w:r>
              <w:rPr>
                <w:b/>
                <w:color w:val="366091"/>
              </w:rPr>
              <w:t>1 to 6</w:t>
            </w:r>
          </w:p>
        </w:tc>
      </w:tr>
      <w:tr w:rsidR="0007481B" w:rsidTr="00B60EBA">
        <w:trPr>
          <w:trHeight w:hRule="exact" w:val="386"/>
          <w:jc w:val="center"/>
        </w:trPr>
        <w:tc>
          <w:tcPr>
            <w:tcW w:w="5818" w:type="dxa"/>
            <w:gridSpan w:val="2"/>
            <w:tcBorders>
              <w:right w:val="single" w:sz="4" w:space="0" w:color="000000"/>
            </w:tcBorders>
            <w:shd w:val="clear" w:color="auto" w:fill="808080"/>
            <w:vAlign w:val="center"/>
          </w:tcPr>
          <w:p w:rsidR="0007481B" w:rsidRDefault="0046689E">
            <w:pPr>
              <w:pBdr>
                <w:top w:val="nil"/>
                <w:left w:val="nil"/>
                <w:bottom w:val="nil"/>
                <w:right w:val="nil"/>
                <w:between w:val="nil"/>
              </w:pBdr>
              <w:spacing w:before="100" w:after="100"/>
              <w:jc w:val="center"/>
              <w:rPr>
                <w:b/>
                <w:color w:val="FFFFFF"/>
              </w:rPr>
            </w:pPr>
            <w:r>
              <w:rPr>
                <w:b/>
                <w:color w:val="FFFFFF"/>
              </w:rPr>
              <w:t>SHORT BREAK</w:t>
            </w:r>
          </w:p>
        </w:tc>
        <w:tc>
          <w:tcPr>
            <w:tcW w:w="669" w:type="dxa"/>
            <w:vMerge/>
            <w:tcBorders>
              <w:left w:val="single" w:sz="4" w:space="0" w:color="000000"/>
            </w:tcBorders>
            <w:vAlign w:val="center"/>
          </w:tcPr>
          <w:p w:rsidR="0007481B" w:rsidRDefault="0007481B">
            <w:pPr>
              <w:jc w:val="center"/>
              <w:rPr>
                <w:color w:val="366091"/>
              </w:rPr>
            </w:pPr>
          </w:p>
        </w:tc>
        <w:tc>
          <w:tcPr>
            <w:tcW w:w="4501" w:type="dxa"/>
            <w:vMerge/>
            <w:vAlign w:val="center"/>
          </w:tcPr>
          <w:p w:rsidR="0007481B" w:rsidRDefault="0007481B">
            <w:pPr>
              <w:jc w:val="center"/>
              <w:rPr>
                <w:b/>
                <w:color w:val="366091"/>
              </w:rPr>
            </w:pP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Women’s 100m Individual Medley - Final</w:t>
            </w:r>
          </w:p>
        </w:tc>
        <w:tc>
          <w:tcPr>
            <w:tcW w:w="669" w:type="dxa"/>
            <w:vMerge/>
            <w:tcBorders>
              <w:left w:val="single" w:sz="4" w:space="0" w:color="000000"/>
            </w:tcBorders>
            <w:vAlign w:val="center"/>
          </w:tcPr>
          <w:p w:rsidR="0007481B" w:rsidRDefault="0007481B">
            <w:pPr>
              <w:jc w:val="center"/>
              <w:rPr>
                <w:color w:val="366091"/>
              </w:rPr>
            </w:pPr>
          </w:p>
        </w:tc>
        <w:tc>
          <w:tcPr>
            <w:tcW w:w="4501" w:type="dxa"/>
            <w:vMerge/>
            <w:vAlign w:val="center"/>
          </w:tcPr>
          <w:p w:rsidR="0007481B" w:rsidRDefault="0007481B">
            <w:pPr>
              <w:jc w:val="center"/>
              <w:rPr>
                <w:b/>
                <w:color w:val="366091"/>
              </w:rPr>
            </w:pP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Men’s 100m Individual Medley - Final</w:t>
            </w:r>
          </w:p>
        </w:tc>
        <w:tc>
          <w:tcPr>
            <w:tcW w:w="669" w:type="dxa"/>
            <w:vMerge w:val="restart"/>
            <w:tcBorders>
              <w:left w:val="single" w:sz="4" w:space="0" w:color="000000"/>
            </w:tcBorders>
            <w:vAlign w:val="center"/>
          </w:tcPr>
          <w:p w:rsidR="0007481B" w:rsidRDefault="0046689E">
            <w:pPr>
              <w:jc w:val="center"/>
              <w:rPr>
                <w:b/>
                <w:color w:val="366091"/>
              </w:rPr>
            </w:pPr>
            <w:r>
              <w:rPr>
                <w:b/>
                <w:color w:val="366091"/>
              </w:rPr>
              <w:t>OQ</w:t>
            </w:r>
          </w:p>
        </w:tc>
        <w:tc>
          <w:tcPr>
            <w:tcW w:w="4501" w:type="dxa"/>
            <w:vMerge w:val="restart"/>
            <w:vAlign w:val="center"/>
          </w:tcPr>
          <w:p w:rsidR="00B60EBA" w:rsidRDefault="00B60EBA">
            <w:pPr>
              <w:jc w:val="center"/>
              <w:rPr>
                <w:b/>
                <w:color w:val="366091"/>
              </w:rPr>
            </w:pPr>
            <w:r>
              <w:rPr>
                <w:b/>
                <w:color w:val="366091"/>
              </w:rPr>
              <w:t>Men’s 50m Medley skins</w:t>
            </w:r>
          </w:p>
          <w:p w:rsidR="00B60EBA" w:rsidRDefault="00B60EBA">
            <w:pPr>
              <w:jc w:val="center"/>
              <w:rPr>
                <w:b/>
                <w:color w:val="366091"/>
              </w:rPr>
            </w:pPr>
            <w:r>
              <w:rPr>
                <w:b/>
                <w:color w:val="366091"/>
              </w:rPr>
              <w:t>Age Category F upwards</w:t>
            </w:r>
          </w:p>
          <w:p w:rsidR="0007481B" w:rsidRDefault="0046689E">
            <w:pPr>
              <w:jc w:val="center"/>
              <w:rPr>
                <w:b/>
                <w:color w:val="366091"/>
              </w:rPr>
            </w:pPr>
            <w:r>
              <w:rPr>
                <w:b/>
                <w:color w:val="366091"/>
              </w:rPr>
              <w:t>R</w:t>
            </w:r>
            <w:r w:rsidR="00B60EBA">
              <w:rPr>
                <w:b/>
                <w:color w:val="366091"/>
              </w:rPr>
              <w:t xml:space="preserve">ounds </w:t>
            </w:r>
            <w:r>
              <w:rPr>
                <w:b/>
                <w:color w:val="366091"/>
              </w:rPr>
              <w:t>1 to 6</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000000"/>
              </w:rPr>
            </w:pPr>
            <w:r>
              <w:rPr>
                <w:b/>
                <w:color w:val="000000"/>
              </w:rPr>
              <w:t>M</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000000"/>
              </w:rPr>
            </w:pPr>
            <w:r>
              <w:rPr>
                <w:b/>
                <w:color w:val="000000"/>
              </w:rPr>
              <w:t xml:space="preserve">200m Freestyle – Masters </w:t>
            </w:r>
          </w:p>
        </w:tc>
        <w:tc>
          <w:tcPr>
            <w:tcW w:w="669" w:type="dxa"/>
            <w:vMerge/>
            <w:tcBorders>
              <w:left w:val="single" w:sz="4" w:space="0" w:color="000000"/>
            </w:tcBorders>
            <w:vAlign w:val="center"/>
          </w:tcPr>
          <w:p w:rsidR="0007481B" w:rsidRDefault="0007481B">
            <w:pPr>
              <w:jc w:val="center"/>
              <w:rPr>
                <w:color w:val="366091"/>
              </w:rPr>
            </w:pPr>
          </w:p>
        </w:tc>
        <w:tc>
          <w:tcPr>
            <w:tcW w:w="4501" w:type="dxa"/>
            <w:vMerge/>
            <w:vAlign w:val="center"/>
          </w:tcPr>
          <w:p w:rsidR="0007481B" w:rsidRDefault="0007481B">
            <w:pPr>
              <w:jc w:val="center"/>
              <w:rPr>
                <w:b/>
                <w:color w:val="366091"/>
              </w:rPr>
            </w:pP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200m Freestyle - Heats</w:t>
            </w:r>
          </w:p>
        </w:tc>
        <w:tc>
          <w:tcPr>
            <w:tcW w:w="669" w:type="dxa"/>
            <w:vMerge/>
            <w:tcBorders>
              <w:left w:val="single" w:sz="4" w:space="0" w:color="000000"/>
            </w:tcBorders>
            <w:vAlign w:val="center"/>
          </w:tcPr>
          <w:p w:rsidR="0007481B" w:rsidRDefault="0007481B">
            <w:pPr>
              <w:jc w:val="center"/>
              <w:rPr>
                <w:color w:val="366091"/>
              </w:rPr>
            </w:pPr>
          </w:p>
        </w:tc>
        <w:tc>
          <w:tcPr>
            <w:tcW w:w="4501" w:type="dxa"/>
            <w:vMerge/>
            <w:vAlign w:val="center"/>
          </w:tcPr>
          <w:p w:rsidR="0007481B" w:rsidRDefault="0007481B">
            <w:pPr>
              <w:jc w:val="center"/>
              <w:rPr>
                <w:b/>
                <w:color w:val="366091"/>
              </w:rPr>
            </w:pP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Men’s 200m Freestyle - Heats</w:t>
            </w:r>
          </w:p>
        </w:tc>
        <w:tc>
          <w:tcPr>
            <w:tcW w:w="669" w:type="dxa"/>
            <w:vMerge w:val="restart"/>
            <w:tcBorders>
              <w:left w:val="single" w:sz="4" w:space="0" w:color="000000"/>
            </w:tcBorders>
            <w:vAlign w:val="center"/>
          </w:tcPr>
          <w:p w:rsidR="0007481B" w:rsidRDefault="0046689E">
            <w:pPr>
              <w:jc w:val="center"/>
              <w:rPr>
                <w:b/>
                <w:color w:val="366091"/>
              </w:rPr>
            </w:pPr>
            <w:r>
              <w:rPr>
                <w:b/>
                <w:color w:val="366091"/>
              </w:rPr>
              <w:t>OQ</w:t>
            </w:r>
          </w:p>
        </w:tc>
        <w:tc>
          <w:tcPr>
            <w:tcW w:w="4501" w:type="dxa"/>
            <w:vMerge w:val="restart"/>
            <w:vAlign w:val="center"/>
          </w:tcPr>
          <w:p w:rsidR="00B60EBA" w:rsidRDefault="00B60EBA">
            <w:pPr>
              <w:jc w:val="center"/>
              <w:rPr>
                <w:b/>
                <w:color w:val="366091"/>
              </w:rPr>
            </w:pPr>
            <w:r>
              <w:rPr>
                <w:b/>
                <w:color w:val="366091"/>
              </w:rPr>
              <w:t>Women’s 50m Medley skins</w:t>
            </w:r>
          </w:p>
          <w:p w:rsidR="00B60EBA" w:rsidRDefault="00B60EBA">
            <w:pPr>
              <w:jc w:val="center"/>
              <w:rPr>
                <w:b/>
                <w:color w:val="366091"/>
              </w:rPr>
            </w:pPr>
            <w:r>
              <w:rPr>
                <w:b/>
                <w:color w:val="366091"/>
              </w:rPr>
              <w:t>University to Age Category E</w:t>
            </w:r>
          </w:p>
          <w:p w:rsidR="0007481B" w:rsidRDefault="0046689E">
            <w:pPr>
              <w:jc w:val="center"/>
              <w:rPr>
                <w:b/>
                <w:color w:val="366091"/>
              </w:rPr>
            </w:pPr>
            <w:r>
              <w:rPr>
                <w:b/>
                <w:color w:val="366091"/>
              </w:rPr>
              <w:t>R</w:t>
            </w:r>
            <w:r w:rsidR="00B60EBA">
              <w:rPr>
                <w:b/>
                <w:color w:val="366091"/>
              </w:rPr>
              <w:t xml:space="preserve">ounds </w:t>
            </w:r>
            <w:r>
              <w:rPr>
                <w:b/>
                <w:color w:val="366091"/>
              </w:rPr>
              <w:t>1 to 6</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50m Backstroke - Final</w:t>
            </w:r>
          </w:p>
        </w:tc>
        <w:tc>
          <w:tcPr>
            <w:tcW w:w="669" w:type="dxa"/>
            <w:vMerge/>
            <w:tcBorders>
              <w:left w:val="single" w:sz="4" w:space="0" w:color="000000"/>
            </w:tcBorders>
            <w:vAlign w:val="center"/>
          </w:tcPr>
          <w:p w:rsidR="0007481B" w:rsidRDefault="0007481B">
            <w:pPr>
              <w:jc w:val="center"/>
              <w:rPr>
                <w:color w:val="366091"/>
              </w:rPr>
            </w:pPr>
          </w:p>
        </w:tc>
        <w:tc>
          <w:tcPr>
            <w:tcW w:w="4501" w:type="dxa"/>
            <w:vMerge/>
            <w:vAlign w:val="center"/>
          </w:tcPr>
          <w:p w:rsidR="0007481B" w:rsidRDefault="0007481B">
            <w:pPr>
              <w:jc w:val="center"/>
              <w:rPr>
                <w:b/>
                <w:color w:val="366091"/>
              </w:rPr>
            </w:pP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Men’s 50m Backstroke - Final</w:t>
            </w:r>
          </w:p>
        </w:tc>
        <w:tc>
          <w:tcPr>
            <w:tcW w:w="669" w:type="dxa"/>
            <w:vMerge/>
            <w:tcBorders>
              <w:left w:val="single" w:sz="4" w:space="0" w:color="000000"/>
            </w:tcBorders>
            <w:vAlign w:val="center"/>
          </w:tcPr>
          <w:p w:rsidR="0007481B" w:rsidRDefault="0007481B">
            <w:pPr>
              <w:jc w:val="center"/>
              <w:rPr>
                <w:color w:val="366091"/>
              </w:rPr>
            </w:pPr>
          </w:p>
        </w:tc>
        <w:tc>
          <w:tcPr>
            <w:tcW w:w="4501" w:type="dxa"/>
            <w:vMerge/>
            <w:vAlign w:val="center"/>
          </w:tcPr>
          <w:p w:rsidR="0007481B" w:rsidRDefault="0007481B">
            <w:pPr>
              <w:jc w:val="center"/>
              <w:rPr>
                <w:b/>
                <w:color w:val="366091"/>
              </w:rPr>
            </w:pP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color w:val="BFBFBF"/>
              </w:rPr>
            </w:pPr>
            <w:r>
              <w:rPr>
                <w:color w:val="BFBFBF"/>
              </w:rPr>
              <w:t>Women’s 50m Butterfly - Final</w:t>
            </w:r>
          </w:p>
        </w:tc>
        <w:tc>
          <w:tcPr>
            <w:tcW w:w="669" w:type="dxa"/>
            <w:vMerge w:val="restart"/>
            <w:tcBorders>
              <w:left w:val="single" w:sz="4" w:space="0" w:color="000000"/>
            </w:tcBorders>
            <w:vAlign w:val="center"/>
          </w:tcPr>
          <w:p w:rsidR="0007481B" w:rsidRDefault="0046689E">
            <w:pPr>
              <w:jc w:val="center"/>
              <w:rPr>
                <w:b/>
                <w:color w:val="366091"/>
              </w:rPr>
            </w:pPr>
            <w:r>
              <w:rPr>
                <w:b/>
                <w:color w:val="366091"/>
              </w:rPr>
              <w:t>OQ</w:t>
            </w:r>
          </w:p>
        </w:tc>
        <w:tc>
          <w:tcPr>
            <w:tcW w:w="4501" w:type="dxa"/>
            <w:vMerge w:val="restart"/>
            <w:vAlign w:val="center"/>
          </w:tcPr>
          <w:p w:rsidR="00B60EBA" w:rsidRDefault="00B60EBA">
            <w:pPr>
              <w:jc w:val="center"/>
              <w:rPr>
                <w:b/>
                <w:color w:val="366091"/>
              </w:rPr>
            </w:pPr>
            <w:r>
              <w:rPr>
                <w:b/>
                <w:color w:val="366091"/>
              </w:rPr>
              <w:t>Men’s 50m Medley skins</w:t>
            </w:r>
          </w:p>
          <w:p w:rsidR="00B60EBA" w:rsidRDefault="00B60EBA">
            <w:pPr>
              <w:jc w:val="center"/>
              <w:rPr>
                <w:b/>
                <w:color w:val="366091"/>
              </w:rPr>
            </w:pPr>
            <w:r>
              <w:rPr>
                <w:b/>
                <w:color w:val="366091"/>
              </w:rPr>
              <w:t>University to Age Category E</w:t>
            </w:r>
          </w:p>
          <w:p w:rsidR="0007481B" w:rsidRDefault="0046689E">
            <w:pPr>
              <w:jc w:val="center"/>
              <w:rPr>
                <w:b/>
                <w:color w:val="366091"/>
              </w:rPr>
            </w:pPr>
            <w:r>
              <w:rPr>
                <w:b/>
                <w:color w:val="366091"/>
              </w:rPr>
              <w:t>R</w:t>
            </w:r>
            <w:r w:rsidR="00B60EBA">
              <w:rPr>
                <w:b/>
                <w:color w:val="366091"/>
              </w:rPr>
              <w:t xml:space="preserve">ounds </w:t>
            </w:r>
            <w:r>
              <w:rPr>
                <w:b/>
                <w:color w:val="366091"/>
              </w:rPr>
              <w:t>1 to 6</w:t>
            </w: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color w:val="BFBFBF"/>
              </w:rPr>
            </w:pPr>
            <w:r>
              <w:rPr>
                <w:color w:val="BFBFBF"/>
              </w:rPr>
              <w:t>Uni</w:t>
            </w:r>
          </w:p>
        </w:tc>
        <w:tc>
          <w:tcPr>
            <w:tcW w:w="5143" w:type="dxa"/>
            <w:tcBorders>
              <w:right w:val="single" w:sz="4" w:space="0" w:color="000000"/>
            </w:tcBorders>
            <w:vAlign w:val="center"/>
          </w:tcPr>
          <w:p w:rsidR="0007481B" w:rsidRDefault="0046689E">
            <w:pPr>
              <w:jc w:val="center"/>
              <w:rPr>
                <w:color w:val="BFBFBF"/>
              </w:rPr>
            </w:pPr>
            <w:r>
              <w:rPr>
                <w:color w:val="BFBFBF"/>
              </w:rPr>
              <w:t>Men’s 50m Butterfly - Final</w:t>
            </w:r>
          </w:p>
        </w:tc>
        <w:tc>
          <w:tcPr>
            <w:tcW w:w="669" w:type="dxa"/>
            <w:vMerge/>
            <w:tcBorders>
              <w:left w:val="single" w:sz="4" w:space="0" w:color="000000"/>
            </w:tcBorders>
            <w:vAlign w:val="center"/>
          </w:tcPr>
          <w:p w:rsidR="0007481B" w:rsidRDefault="0007481B">
            <w:pPr>
              <w:jc w:val="center"/>
              <w:rPr>
                <w:color w:val="366091"/>
              </w:rPr>
            </w:pPr>
          </w:p>
        </w:tc>
        <w:tc>
          <w:tcPr>
            <w:tcW w:w="4501" w:type="dxa"/>
            <w:vMerge/>
            <w:vAlign w:val="center"/>
          </w:tcPr>
          <w:p w:rsidR="0007481B" w:rsidRDefault="0007481B">
            <w:pPr>
              <w:jc w:val="center"/>
              <w:rPr>
                <w:b/>
                <w:color w:val="366091"/>
              </w:rPr>
            </w:pPr>
          </w:p>
        </w:tc>
      </w:tr>
      <w:tr w:rsidR="0007481B" w:rsidTr="00B60EBA">
        <w:trPr>
          <w:trHeight w:hRule="exact" w:val="386"/>
          <w:jc w:val="center"/>
        </w:trPr>
        <w:tc>
          <w:tcPr>
            <w:tcW w:w="675" w:type="dxa"/>
            <w:vAlign w:val="center"/>
          </w:tcPr>
          <w:p w:rsidR="0007481B" w:rsidRDefault="0046689E">
            <w:pPr>
              <w:pBdr>
                <w:top w:val="nil"/>
                <w:left w:val="nil"/>
                <w:bottom w:val="nil"/>
                <w:right w:val="nil"/>
                <w:between w:val="nil"/>
              </w:pBdr>
              <w:spacing w:before="100" w:after="100"/>
              <w:jc w:val="center"/>
              <w:rPr>
                <w:b/>
                <w:color w:val="366091"/>
              </w:rPr>
            </w:pPr>
            <w:r>
              <w:rPr>
                <w:b/>
                <w:color w:val="366091"/>
              </w:rPr>
              <w:t>O</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366091"/>
              </w:rPr>
            </w:pPr>
            <w:r>
              <w:rPr>
                <w:b/>
                <w:color w:val="366091"/>
              </w:rPr>
              <w:t xml:space="preserve">Women’s 25m Freestyle – Final </w:t>
            </w:r>
          </w:p>
        </w:tc>
        <w:tc>
          <w:tcPr>
            <w:tcW w:w="669" w:type="dxa"/>
            <w:vMerge/>
            <w:tcBorders>
              <w:left w:val="single" w:sz="4" w:space="0" w:color="000000"/>
            </w:tcBorders>
            <w:vAlign w:val="center"/>
          </w:tcPr>
          <w:p w:rsidR="0007481B" w:rsidRDefault="0007481B">
            <w:pPr>
              <w:jc w:val="center"/>
            </w:pPr>
          </w:p>
        </w:tc>
        <w:tc>
          <w:tcPr>
            <w:tcW w:w="4501" w:type="dxa"/>
            <w:vMerge/>
            <w:vAlign w:val="center"/>
          </w:tcPr>
          <w:p w:rsidR="0007481B" w:rsidRDefault="0007481B">
            <w:pPr>
              <w:jc w:val="center"/>
              <w:rPr>
                <w:b/>
              </w:rPr>
            </w:pPr>
          </w:p>
        </w:tc>
      </w:tr>
      <w:tr w:rsidR="0007481B" w:rsidTr="00B60EBA">
        <w:trPr>
          <w:trHeight w:hRule="exact" w:val="386"/>
          <w:jc w:val="center"/>
        </w:trPr>
        <w:tc>
          <w:tcPr>
            <w:tcW w:w="675" w:type="dxa"/>
            <w:vAlign w:val="center"/>
          </w:tcPr>
          <w:p w:rsidR="0007481B" w:rsidRDefault="0046689E">
            <w:pPr>
              <w:jc w:val="center"/>
              <w:rPr>
                <w:b/>
                <w:color w:val="366091"/>
              </w:rPr>
            </w:pPr>
            <w:r>
              <w:rPr>
                <w:b/>
                <w:color w:val="366091"/>
              </w:rPr>
              <w:t>O</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366091"/>
              </w:rPr>
            </w:pPr>
            <w:r>
              <w:rPr>
                <w:b/>
                <w:color w:val="366091"/>
              </w:rPr>
              <w:t xml:space="preserve">Men’s 25m Freestyle – Final </w:t>
            </w:r>
          </w:p>
        </w:tc>
        <w:tc>
          <w:tcPr>
            <w:tcW w:w="669" w:type="dxa"/>
            <w:tcBorders>
              <w:left w:val="single" w:sz="4" w:space="0" w:color="000000"/>
            </w:tcBorders>
            <w:vAlign w:val="center"/>
          </w:tcPr>
          <w:p w:rsidR="0007481B" w:rsidRDefault="0046689E">
            <w:pPr>
              <w:jc w:val="center"/>
              <w:rPr>
                <w:color w:val="366091"/>
              </w:rPr>
            </w:pPr>
            <w:r>
              <w:rPr>
                <w:b/>
                <w:color w:val="366091"/>
              </w:rPr>
              <w:t>O</w:t>
            </w:r>
          </w:p>
        </w:tc>
        <w:tc>
          <w:tcPr>
            <w:tcW w:w="4501" w:type="dxa"/>
            <w:vAlign w:val="center"/>
          </w:tcPr>
          <w:p w:rsidR="0007481B" w:rsidRDefault="0046689E">
            <w:pPr>
              <w:spacing w:before="100" w:after="100"/>
              <w:jc w:val="center"/>
              <w:rPr>
                <w:b/>
                <w:color w:val="366091"/>
              </w:rPr>
            </w:pPr>
            <w:r>
              <w:rPr>
                <w:b/>
                <w:color w:val="366091"/>
              </w:rPr>
              <w:t>4x50 Mixed Medley Relay</w:t>
            </w:r>
          </w:p>
        </w:tc>
      </w:tr>
      <w:tr w:rsidR="0007481B" w:rsidTr="00B60EBA">
        <w:trPr>
          <w:trHeight w:hRule="exact" w:val="386"/>
          <w:jc w:val="center"/>
        </w:trPr>
        <w:tc>
          <w:tcPr>
            <w:tcW w:w="675" w:type="dxa"/>
            <w:vAlign w:val="center"/>
          </w:tcPr>
          <w:p w:rsidR="0007481B" w:rsidRDefault="0046689E">
            <w:pPr>
              <w:jc w:val="center"/>
              <w:rPr>
                <w:b/>
                <w:color w:val="366091"/>
              </w:rPr>
            </w:pPr>
            <w:r>
              <w:rPr>
                <w:b/>
                <w:color w:val="366091"/>
              </w:rPr>
              <w:t>O</w:t>
            </w:r>
          </w:p>
        </w:tc>
        <w:tc>
          <w:tcPr>
            <w:tcW w:w="5143" w:type="dxa"/>
            <w:tcBorders>
              <w:right w:val="single" w:sz="4" w:space="0" w:color="000000"/>
            </w:tcBorders>
            <w:vAlign w:val="center"/>
          </w:tcPr>
          <w:p w:rsidR="0007481B" w:rsidRDefault="0046689E">
            <w:pPr>
              <w:pBdr>
                <w:top w:val="nil"/>
                <w:left w:val="nil"/>
                <w:bottom w:val="nil"/>
                <w:right w:val="nil"/>
                <w:between w:val="nil"/>
              </w:pBdr>
              <w:spacing w:before="100" w:after="100"/>
              <w:jc w:val="center"/>
              <w:rPr>
                <w:b/>
                <w:color w:val="366091"/>
              </w:rPr>
            </w:pPr>
            <w:r>
              <w:rPr>
                <w:b/>
                <w:color w:val="366091"/>
              </w:rPr>
              <w:t>4x50 Mixed Freestyle Relay</w:t>
            </w:r>
          </w:p>
        </w:tc>
        <w:tc>
          <w:tcPr>
            <w:tcW w:w="669" w:type="dxa"/>
            <w:tcBorders>
              <w:left w:val="single" w:sz="4" w:space="0" w:color="000000"/>
            </w:tcBorders>
            <w:vAlign w:val="center"/>
          </w:tcPr>
          <w:p w:rsidR="0007481B" w:rsidRDefault="0046689E">
            <w:pPr>
              <w:jc w:val="center"/>
            </w:pPr>
            <w:r>
              <w:rPr>
                <w:b/>
              </w:rPr>
              <w:t>M</w:t>
            </w:r>
          </w:p>
        </w:tc>
        <w:tc>
          <w:tcPr>
            <w:tcW w:w="4501" w:type="dxa"/>
            <w:vAlign w:val="center"/>
          </w:tcPr>
          <w:p w:rsidR="0007481B" w:rsidRDefault="0046689E">
            <w:pPr>
              <w:spacing w:before="100" w:after="100"/>
              <w:jc w:val="center"/>
              <w:rPr>
                <w:b/>
              </w:rPr>
            </w:pPr>
            <w:r>
              <w:rPr>
                <w:b/>
              </w:rPr>
              <w:t>400m Freestyle – Masters</w:t>
            </w:r>
          </w:p>
        </w:tc>
      </w:tr>
    </w:tbl>
    <w:p w:rsidR="0007481B" w:rsidRDefault="0046689E">
      <w:pPr>
        <w:jc w:val="center"/>
        <w:rPr>
          <w:b/>
          <w:color w:val="7F7F7F"/>
        </w:rPr>
      </w:pPr>
      <w:r>
        <w:rPr>
          <w:b/>
          <w:u w:val="single"/>
        </w:rPr>
        <w:t>Note:</w:t>
      </w:r>
      <w:r>
        <w:rPr>
          <w:b/>
        </w:rPr>
        <w:t xml:space="preserve"> M = Masters </w:t>
      </w:r>
      <w:proofErr w:type="gramStart"/>
      <w:r>
        <w:rPr>
          <w:b/>
        </w:rPr>
        <w:t>event</w:t>
      </w:r>
      <w:proofErr w:type="gramEnd"/>
      <w:r>
        <w:t xml:space="preserve">; </w:t>
      </w:r>
      <w:r>
        <w:rPr>
          <w:b/>
          <w:color w:val="366091"/>
        </w:rPr>
        <w:t>O = Open event</w:t>
      </w:r>
      <w:r>
        <w:rPr>
          <w:color w:val="366091"/>
        </w:rPr>
        <w:t xml:space="preserve">; </w:t>
      </w:r>
      <w:r>
        <w:rPr>
          <w:b/>
          <w:color w:val="366091"/>
        </w:rPr>
        <w:t>OQ = Open qualifier</w:t>
      </w:r>
      <w:r>
        <w:t xml:space="preserve">; </w:t>
      </w:r>
      <w:r>
        <w:rPr>
          <w:b/>
          <w:color w:val="A6A6A6"/>
        </w:rPr>
        <w:t>Uni = University event</w:t>
      </w:r>
      <w:r>
        <w:br w:type="page"/>
      </w:r>
    </w:p>
    <w:p w:rsidR="0007481B" w:rsidRDefault="0046689E">
      <w:pPr>
        <w:shd w:val="clear" w:color="auto" w:fill="FFFFFF"/>
        <w:spacing w:after="360" w:line="240" w:lineRule="auto"/>
        <w:rPr>
          <w:b/>
          <w:color w:val="7F7F7F"/>
          <w:sz w:val="52"/>
          <w:szCs w:val="52"/>
        </w:rPr>
      </w:pPr>
      <w:r>
        <w:rPr>
          <w:b/>
          <w:color w:val="7F7F7F"/>
          <w:sz w:val="52"/>
          <w:szCs w:val="52"/>
        </w:rPr>
        <w:lastRenderedPageBreak/>
        <w:t>ENTRIES</w:t>
      </w:r>
      <w:r>
        <w:rPr>
          <w:noProof/>
        </w:rPr>
        <mc:AlternateContent>
          <mc:Choice Requires="wps">
            <w:drawing>
              <wp:anchor distT="0" distB="0" distL="114300" distR="114300" simplePos="0" relativeHeight="251662336" behindDoc="0" locked="0" layoutInCell="1" hidden="0" allowOverlap="1">
                <wp:simplePos x="0" y="0"/>
                <wp:positionH relativeFrom="margin">
                  <wp:posOffset>50801</wp:posOffset>
                </wp:positionH>
                <wp:positionV relativeFrom="paragraph">
                  <wp:posOffset>381000</wp:posOffset>
                </wp:positionV>
                <wp:extent cx="5399405" cy="50800"/>
                <wp:effectExtent l="0" t="0" r="0" b="0"/>
                <wp:wrapNone/>
                <wp:docPr id="5" name="Straight Arrow Connector 5"/>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50800" cap="rnd" cmpd="sng">
                          <a:solidFill>
                            <a:srgbClr val="7F7F7F"/>
                          </a:solidFill>
                          <a:prstDash val="dot"/>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694AA" id="Straight Arrow Connector 5" o:spid="_x0000_s1026" type="#_x0000_t32" style="position:absolute;margin-left:4pt;margin-top:30pt;width:425.15pt;height:4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" strokecolor="#7f7f7f" strokeweight="4pt">
                <v:stroke dashstyle="dot" startarrowwidth="narrow" startarrowlength="short" endarrowwidth="narrow" endarrowlength="short" endcap="round"/>
                <w10:wrap anchorx="margin"/>
              </v:shape>
            </w:pict>
          </mc:Fallback>
        </mc:AlternateContent>
      </w:r>
    </w:p>
    <w:p w:rsidR="0007481B" w:rsidRDefault="0046689E">
      <w:pPr>
        <w:shd w:val="clear" w:color="auto" w:fill="FFFFFF"/>
        <w:spacing w:line="240" w:lineRule="auto"/>
        <w:rPr>
          <w:color w:val="000000"/>
          <w:sz w:val="27"/>
          <w:szCs w:val="27"/>
        </w:rPr>
      </w:pPr>
      <w:r>
        <w:rPr>
          <w:color w:val="000000"/>
          <w:sz w:val="27"/>
          <w:szCs w:val="27"/>
        </w:rPr>
        <w:t>Entries can be made by filling in the attached entry forms and emailing or posting to:</w:t>
      </w:r>
    </w:p>
    <w:p w:rsidR="0007481B" w:rsidRDefault="00CD03FC">
      <w:pPr>
        <w:shd w:val="clear" w:color="auto" w:fill="FFFFFF"/>
        <w:spacing w:line="240" w:lineRule="auto"/>
        <w:rPr>
          <w:b/>
          <w:sz w:val="27"/>
          <w:szCs w:val="27"/>
        </w:rPr>
      </w:pPr>
      <w:hyperlink r:id="rId7">
        <w:r w:rsidR="0046689E">
          <w:rPr>
            <w:b/>
            <w:color w:val="0000FF"/>
            <w:sz w:val="27"/>
            <w:szCs w:val="27"/>
            <w:u w:val="single"/>
          </w:rPr>
          <w:t>scbmeet@outlook.com</w:t>
        </w:r>
      </w:hyperlink>
    </w:p>
    <w:p w:rsidR="0007481B" w:rsidRDefault="0046689E">
      <w:pPr>
        <w:shd w:val="clear" w:color="auto" w:fill="FFFFFF"/>
        <w:spacing w:line="240" w:lineRule="auto"/>
        <w:rPr>
          <w:b/>
          <w:color w:val="000000"/>
          <w:sz w:val="27"/>
          <w:szCs w:val="27"/>
        </w:rPr>
      </w:pPr>
      <w:r>
        <w:rPr>
          <w:b/>
          <w:sz w:val="27"/>
          <w:szCs w:val="27"/>
        </w:rPr>
        <w:t>6 Manse Terrace, Hatton, Peterhead</w:t>
      </w:r>
      <w:r>
        <w:rPr>
          <w:b/>
          <w:color w:val="000000"/>
          <w:sz w:val="27"/>
          <w:szCs w:val="27"/>
        </w:rPr>
        <w:t>, AB</w:t>
      </w:r>
      <w:r>
        <w:rPr>
          <w:b/>
          <w:sz w:val="27"/>
          <w:szCs w:val="27"/>
        </w:rPr>
        <w:t>42 0HT</w:t>
      </w:r>
    </w:p>
    <w:p w:rsidR="0007481B" w:rsidRDefault="0046689E">
      <w:pPr>
        <w:shd w:val="clear" w:color="auto" w:fill="FFFFFF"/>
        <w:spacing w:line="240" w:lineRule="auto"/>
        <w:rPr>
          <w:color w:val="000000"/>
          <w:sz w:val="27"/>
          <w:szCs w:val="27"/>
        </w:rPr>
      </w:pPr>
      <w:r>
        <w:rPr>
          <w:color w:val="000000"/>
          <w:sz w:val="27"/>
          <w:szCs w:val="27"/>
        </w:rPr>
        <w:t xml:space="preserve">Payment can be made by: </w:t>
      </w:r>
    </w:p>
    <w:p w:rsidR="0007481B" w:rsidRDefault="0046689E">
      <w:pPr>
        <w:numPr>
          <w:ilvl w:val="0"/>
          <w:numId w:val="4"/>
        </w:numPr>
        <w:pBdr>
          <w:top w:val="nil"/>
          <w:left w:val="nil"/>
          <w:bottom w:val="nil"/>
          <w:right w:val="nil"/>
          <w:between w:val="nil"/>
        </w:pBdr>
        <w:shd w:val="clear" w:color="auto" w:fill="FFFFFF"/>
        <w:spacing w:after="0" w:line="240" w:lineRule="auto"/>
        <w:contextualSpacing/>
        <w:rPr>
          <w:color w:val="000000"/>
          <w:sz w:val="27"/>
          <w:szCs w:val="27"/>
        </w:rPr>
      </w:pPr>
      <w:r>
        <w:rPr>
          <w:color w:val="000000"/>
          <w:sz w:val="27"/>
          <w:szCs w:val="27"/>
        </w:rPr>
        <w:t xml:space="preserve">Direct transfer to the club bank account (Account no.: 00834073 Sort Code: 80-05-17); </w:t>
      </w:r>
      <w:r>
        <w:rPr>
          <w:color w:val="000000"/>
          <w:sz w:val="27"/>
          <w:szCs w:val="27"/>
          <w:u w:val="single"/>
        </w:rPr>
        <w:t>Please remember to clearly reference your payment with your name.</w:t>
      </w:r>
    </w:p>
    <w:p w:rsidR="0007481B" w:rsidRDefault="0046689E">
      <w:pPr>
        <w:numPr>
          <w:ilvl w:val="0"/>
          <w:numId w:val="4"/>
        </w:numPr>
        <w:pBdr>
          <w:top w:val="nil"/>
          <w:left w:val="nil"/>
          <w:bottom w:val="nil"/>
          <w:right w:val="nil"/>
          <w:between w:val="nil"/>
        </w:pBdr>
        <w:shd w:val="clear" w:color="auto" w:fill="FFFFFF"/>
        <w:spacing w:after="0" w:line="240" w:lineRule="auto"/>
        <w:contextualSpacing/>
        <w:rPr>
          <w:color w:val="000000"/>
          <w:sz w:val="27"/>
          <w:szCs w:val="27"/>
        </w:rPr>
      </w:pPr>
      <w:proofErr w:type="spellStart"/>
      <w:r>
        <w:rPr>
          <w:color w:val="000000"/>
          <w:sz w:val="27"/>
          <w:szCs w:val="27"/>
        </w:rPr>
        <w:t>Paypal</w:t>
      </w:r>
      <w:proofErr w:type="spellEnd"/>
      <w:r>
        <w:rPr>
          <w:color w:val="000000"/>
          <w:sz w:val="27"/>
          <w:szCs w:val="27"/>
        </w:rPr>
        <w:t xml:space="preserve"> (note: 50p surcharge </w:t>
      </w:r>
      <w:r>
        <w:rPr>
          <w:sz w:val="27"/>
          <w:szCs w:val="27"/>
        </w:rPr>
        <w:t>must be added</w:t>
      </w:r>
      <w:r>
        <w:rPr>
          <w:color w:val="000000"/>
          <w:sz w:val="27"/>
          <w:szCs w:val="27"/>
        </w:rPr>
        <w:t xml:space="preserve">) </w:t>
      </w:r>
    </w:p>
    <w:p w:rsidR="0007481B" w:rsidRDefault="0046689E">
      <w:pPr>
        <w:numPr>
          <w:ilvl w:val="0"/>
          <w:numId w:val="4"/>
        </w:numPr>
        <w:pBdr>
          <w:top w:val="nil"/>
          <w:left w:val="nil"/>
          <w:bottom w:val="nil"/>
          <w:right w:val="nil"/>
          <w:between w:val="nil"/>
        </w:pBdr>
        <w:shd w:val="clear" w:color="auto" w:fill="FFFFFF"/>
        <w:spacing w:line="240" w:lineRule="auto"/>
        <w:contextualSpacing/>
        <w:rPr>
          <w:color w:val="000000"/>
          <w:sz w:val="27"/>
          <w:szCs w:val="27"/>
        </w:rPr>
      </w:pPr>
      <w:r>
        <w:rPr>
          <w:color w:val="000000"/>
          <w:sz w:val="27"/>
          <w:szCs w:val="27"/>
        </w:rPr>
        <w:t>Posting a cheque to the above address.</w:t>
      </w:r>
    </w:p>
    <w:p w:rsidR="0007481B" w:rsidRDefault="0007481B">
      <w:pPr>
        <w:pBdr>
          <w:top w:val="nil"/>
          <w:left w:val="nil"/>
          <w:bottom w:val="nil"/>
          <w:right w:val="nil"/>
          <w:between w:val="nil"/>
        </w:pBdr>
        <w:shd w:val="clear" w:color="auto" w:fill="FFFFFF"/>
        <w:spacing w:line="240" w:lineRule="auto"/>
        <w:rPr>
          <w:sz w:val="27"/>
          <w:szCs w:val="27"/>
        </w:rPr>
      </w:pPr>
    </w:p>
    <w:p w:rsidR="0007481B" w:rsidRDefault="0007481B">
      <w:pPr>
        <w:pBdr>
          <w:top w:val="nil"/>
          <w:left w:val="nil"/>
          <w:bottom w:val="nil"/>
          <w:right w:val="nil"/>
          <w:between w:val="nil"/>
        </w:pBdr>
        <w:shd w:val="clear" w:color="auto" w:fill="FFFFFF"/>
        <w:spacing w:line="240" w:lineRule="auto"/>
        <w:rPr>
          <w:sz w:val="27"/>
          <w:szCs w:val="27"/>
        </w:rPr>
      </w:pPr>
    </w:p>
    <w:p w:rsidR="0007481B" w:rsidRDefault="0046689E">
      <w:pPr>
        <w:pBdr>
          <w:top w:val="nil"/>
          <w:left w:val="nil"/>
          <w:bottom w:val="nil"/>
          <w:right w:val="nil"/>
          <w:between w:val="nil"/>
        </w:pBdr>
        <w:shd w:val="clear" w:color="auto" w:fill="FFFFFF"/>
        <w:spacing w:line="240" w:lineRule="auto"/>
        <w:rPr>
          <w:sz w:val="27"/>
          <w:szCs w:val="27"/>
        </w:rPr>
      </w:pPr>
      <w:r>
        <w:rPr>
          <w:sz w:val="27"/>
          <w:szCs w:val="27"/>
        </w:rPr>
        <w:t>For more details see the attached entry form.</w:t>
      </w:r>
    </w:p>
    <w:p w:rsidR="0007481B" w:rsidRDefault="0046689E">
      <w:pPr>
        <w:shd w:val="clear" w:color="auto" w:fill="FFFFFF"/>
        <w:spacing w:line="240" w:lineRule="auto"/>
        <w:rPr>
          <w:color w:val="000000"/>
          <w:sz w:val="27"/>
          <w:szCs w:val="27"/>
        </w:rPr>
      </w:pPr>
      <w:r>
        <w:rPr>
          <w:noProof/>
        </w:rPr>
        <mc:AlternateContent>
          <mc:Choice Requires="wps">
            <w:drawing>
              <wp:anchor distT="0" distB="0" distL="114300" distR="114300" simplePos="0" relativeHeight="251663360" behindDoc="0" locked="0" layoutInCell="1" hidden="0" allowOverlap="1">
                <wp:simplePos x="0" y="0"/>
                <wp:positionH relativeFrom="margin">
                  <wp:posOffset>38101</wp:posOffset>
                </wp:positionH>
                <wp:positionV relativeFrom="paragraph">
                  <wp:posOffset>127000</wp:posOffset>
                </wp:positionV>
                <wp:extent cx="6741042" cy="19050"/>
                <wp:effectExtent l="0" t="0" r="0" b="0"/>
                <wp:wrapNone/>
                <wp:docPr id="3" name="Straight Arrow Connector 3"/>
                <wp:cNvGraphicFramePr/>
                <a:graphic xmlns:a="http://schemas.openxmlformats.org/drawingml/2006/main">
                  <a:graphicData uri="http://schemas.microsoft.com/office/word/2010/wordprocessingShape">
                    <wps:wsp>
                      <wps:cNvCnPr/>
                      <wps:spPr>
                        <a:xfrm>
                          <a:off x="1975479" y="3780000"/>
                          <a:ext cx="6741042" cy="0"/>
                        </a:xfrm>
                        <a:prstGeom prst="straightConnector1">
                          <a:avLst/>
                        </a:prstGeom>
                        <a:noFill/>
                        <a:ln w="19050" cap="rnd" cmpd="sng">
                          <a:solidFill>
                            <a:srgbClr val="7F7F7F"/>
                          </a:solidFill>
                          <a:prstDash val="dot"/>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370E4" id="Straight Arrow Connector 3" o:spid="_x0000_s1026" type="#_x0000_t32" style="position:absolute;margin-left:3pt;margin-top:10pt;width:530.8pt;height:1.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" strokecolor="#7f7f7f" strokeweight="1.5pt">
                <v:stroke dashstyle="dot" startarrowwidth="narrow" startarrowlength="short" endarrowwidth="narrow" endarrowlength="short" endcap="round"/>
                <w10:wrap anchorx="margin"/>
              </v:shape>
            </w:pict>
          </mc:Fallback>
        </mc:AlternateContent>
      </w:r>
    </w:p>
    <w:p w:rsidR="0007481B" w:rsidRDefault="0046689E">
      <w:pPr>
        <w:numPr>
          <w:ilvl w:val="0"/>
          <w:numId w:val="1"/>
        </w:numPr>
        <w:pBdr>
          <w:top w:val="nil"/>
          <w:left w:val="nil"/>
          <w:bottom w:val="nil"/>
          <w:right w:val="nil"/>
          <w:between w:val="nil"/>
        </w:pBdr>
        <w:shd w:val="clear" w:color="auto" w:fill="FFFFFF"/>
        <w:spacing w:after="0" w:line="240" w:lineRule="auto"/>
        <w:contextualSpacing/>
        <w:rPr>
          <w:color w:val="000000"/>
          <w:sz w:val="27"/>
          <w:szCs w:val="27"/>
        </w:rPr>
      </w:pPr>
      <w:r>
        <w:rPr>
          <w:color w:val="000000"/>
          <w:sz w:val="27"/>
          <w:szCs w:val="27"/>
        </w:rPr>
        <w:t>Participants may enter as many events as they wish. Depending on the total number of entries received however, entries may need to be restricted to fit the pool time available.</w:t>
      </w:r>
    </w:p>
    <w:p w:rsidR="0007481B" w:rsidRDefault="0046689E">
      <w:pPr>
        <w:numPr>
          <w:ilvl w:val="0"/>
          <w:numId w:val="1"/>
        </w:numPr>
        <w:pBdr>
          <w:top w:val="nil"/>
          <w:left w:val="nil"/>
          <w:bottom w:val="nil"/>
          <w:right w:val="nil"/>
          <w:between w:val="nil"/>
        </w:pBdr>
        <w:shd w:val="clear" w:color="auto" w:fill="FFFFFF"/>
        <w:spacing w:after="0" w:line="240" w:lineRule="auto"/>
        <w:contextualSpacing/>
        <w:rPr>
          <w:color w:val="000000"/>
          <w:sz w:val="27"/>
          <w:szCs w:val="27"/>
        </w:rPr>
      </w:pPr>
      <w:r>
        <w:rPr>
          <w:color w:val="000000"/>
          <w:sz w:val="27"/>
          <w:szCs w:val="27"/>
        </w:rPr>
        <w:t>In the event of restrictions, entries will be accepted on a first come first served basis.</w:t>
      </w:r>
    </w:p>
    <w:p w:rsidR="0007481B" w:rsidRDefault="0046689E">
      <w:pPr>
        <w:numPr>
          <w:ilvl w:val="0"/>
          <w:numId w:val="1"/>
        </w:numPr>
        <w:pBdr>
          <w:top w:val="nil"/>
          <w:left w:val="nil"/>
          <w:bottom w:val="nil"/>
          <w:right w:val="nil"/>
          <w:between w:val="nil"/>
        </w:pBdr>
        <w:shd w:val="clear" w:color="auto" w:fill="FFFFFF"/>
        <w:spacing w:after="0" w:line="240" w:lineRule="auto"/>
        <w:contextualSpacing/>
        <w:rPr>
          <w:color w:val="000000"/>
          <w:sz w:val="27"/>
          <w:szCs w:val="27"/>
        </w:rPr>
      </w:pPr>
      <w:r>
        <w:rPr>
          <w:color w:val="000000"/>
          <w:sz w:val="27"/>
          <w:szCs w:val="27"/>
        </w:rPr>
        <w:t xml:space="preserve">Late entries will not be accepted. Entry times must be entered; “No Time” entries will not be accepted, with the exception of relay and 25m sprint events. </w:t>
      </w:r>
    </w:p>
    <w:p w:rsidR="0007481B" w:rsidRDefault="0046689E">
      <w:pPr>
        <w:numPr>
          <w:ilvl w:val="0"/>
          <w:numId w:val="6"/>
        </w:numPr>
        <w:pBdr>
          <w:top w:val="nil"/>
          <w:left w:val="nil"/>
          <w:bottom w:val="nil"/>
          <w:right w:val="nil"/>
          <w:between w:val="nil"/>
        </w:pBdr>
        <w:shd w:val="clear" w:color="auto" w:fill="FFFFFF"/>
        <w:spacing w:after="0" w:line="240" w:lineRule="auto"/>
        <w:contextualSpacing/>
        <w:rPr>
          <w:color w:val="000000"/>
          <w:sz w:val="27"/>
          <w:szCs w:val="27"/>
        </w:rPr>
      </w:pPr>
      <w:r>
        <w:rPr>
          <w:color w:val="000000"/>
          <w:sz w:val="27"/>
          <w:szCs w:val="27"/>
        </w:rPr>
        <w:t>The organisers reserve the right to operate “over the top starts” as required.</w:t>
      </w:r>
    </w:p>
    <w:p w:rsidR="0007481B" w:rsidRDefault="0046689E">
      <w:pPr>
        <w:numPr>
          <w:ilvl w:val="0"/>
          <w:numId w:val="6"/>
        </w:numPr>
        <w:pBdr>
          <w:top w:val="nil"/>
          <w:left w:val="nil"/>
          <w:bottom w:val="nil"/>
          <w:right w:val="nil"/>
          <w:between w:val="nil"/>
        </w:pBdr>
        <w:shd w:val="clear" w:color="auto" w:fill="FFFFFF"/>
        <w:spacing w:line="240" w:lineRule="auto"/>
        <w:contextualSpacing/>
        <w:rPr>
          <w:color w:val="000000"/>
          <w:sz w:val="27"/>
          <w:szCs w:val="27"/>
        </w:rPr>
      </w:pPr>
      <w:r>
        <w:rPr>
          <w:color w:val="000000"/>
          <w:sz w:val="27"/>
          <w:szCs w:val="27"/>
        </w:rPr>
        <w:t xml:space="preserve">All Competitors must either be a registered member of a swimming club affiliated to SASA or another FINA affiliated national association or </w:t>
      </w:r>
      <w:r>
        <w:rPr>
          <w:sz w:val="27"/>
          <w:szCs w:val="27"/>
        </w:rPr>
        <w:t>enter as a temporary competition member of Scottish Swimming</w:t>
      </w:r>
      <w:r>
        <w:rPr>
          <w:color w:val="000000"/>
          <w:sz w:val="27"/>
          <w:szCs w:val="27"/>
        </w:rPr>
        <w:t>. Those wishing to apply for temp</w:t>
      </w:r>
      <w:r>
        <w:rPr>
          <w:sz w:val="27"/>
          <w:szCs w:val="27"/>
        </w:rPr>
        <w:t xml:space="preserve">orary membership should submit an application form with their </w:t>
      </w:r>
      <w:proofErr w:type="gramStart"/>
      <w:r>
        <w:rPr>
          <w:sz w:val="27"/>
          <w:szCs w:val="27"/>
        </w:rPr>
        <w:t>entry,</w:t>
      </w:r>
      <w:proofErr w:type="gramEnd"/>
      <w:r>
        <w:rPr>
          <w:sz w:val="27"/>
          <w:szCs w:val="27"/>
        </w:rPr>
        <w:t xml:space="preserve"> the meet convener will confirm approval from Scottish Swimming. </w:t>
      </w:r>
    </w:p>
    <w:p w:rsidR="0007481B" w:rsidRDefault="0046689E">
      <w:pPr>
        <w:pBdr>
          <w:top w:val="dotted" w:sz="24" w:space="1" w:color="1F497D"/>
          <w:left w:val="dotted" w:sz="24" w:space="4" w:color="1F497D"/>
          <w:bottom w:val="dotted" w:sz="24" w:space="1" w:color="1F497D"/>
          <w:right w:val="dotted" w:sz="24" w:space="4" w:color="1F497D"/>
        </w:pBdr>
        <w:shd w:val="clear" w:color="auto" w:fill="FFFFFF"/>
        <w:spacing w:after="0" w:line="240" w:lineRule="auto"/>
        <w:jc w:val="center"/>
        <w:rPr>
          <w:b/>
          <w:color w:val="4F81BD"/>
          <w:sz w:val="48"/>
          <w:szCs w:val="48"/>
        </w:rPr>
      </w:pPr>
      <w:r>
        <w:rPr>
          <w:b/>
          <w:noProof/>
          <w:color w:val="000000"/>
          <w:sz w:val="28"/>
          <w:szCs w:val="28"/>
        </w:rPr>
        <w:drawing>
          <wp:inline distT="0" distB="0" distL="0" distR="0">
            <wp:extent cx="648000" cy="636980"/>
            <wp:effectExtent l="0" t="0" r="0" b="0"/>
            <wp:docPr id="10" name="image3.jpg" descr="C:\Users\Jennifer\AppData\Local\Microsoft\Windows\INetCache\IE\JD68ZP6M\stock-vector-stack-of-coins-icon-263047376[1].jpg"/>
            <wp:cNvGraphicFramePr/>
            <a:graphic xmlns:a="http://schemas.openxmlformats.org/drawingml/2006/main">
              <a:graphicData uri="http://schemas.openxmlformats.org/drawingml/2006/picture">
                <pic:pic xmlns:pic="http://schemas.openxmlformats.org/drawingml/2006/picture">
                  <pic:nvPicPr>
                    <pic:cNvPr id="0" name="image3.jpg" descr="C:\Users\Jennifer\AppData\Local\Microsoft\Windows\INetCache\IE\JD68ZP6M\stock-vector-stack-of-coins-icon-263047376[1].jpg"/>
                    <pic:cNvPicPr preferRelativeResize="0"/>
                  </pic:nvPicPr>
                  <pic:blipFill>
                    <a:blip r:embed="rId8"/>
                    <a:srcRect t="703" r="17557" b="9918"/>
                    <a:stretch>
                      <a:fillRect/>
                    </a:stretch>
                  </pic:blipFill>
                  <pic:spPr>
                    <a:xfrm>
                      <a:off x="0" y="0"/>
                      <a:ext cx="648000" cy="636980"/>
                    </a:xfrm>
                    <a:prstGeom prst="rect">
                      <a:avLst/>
                    </a:prstGeom>
                    <a:ln/>
                  </pic:spPr>
                </pic:pic>
              </a:graphicData>
            </a:graphic>
          </wp:inline>
        </w:drawing>
      </w:r>
    </w:p>
    <w:p w:rsidR="0007481B" w:rsidRDefault="0046689E">
      <w:pPr>
        <w:pBdr>
          <w:top w:val="dotted" w:sz="24" w:space="1" w:color="1F497D"/>
          <w:left w:val="dotted" w:sz="24" w:space="4" w:color="1F497D"/>
          <w:bottom w:val="dotted" w:sz="24" w:space="1" w:color="1F497D"/>
          <w:right w:val="dotted" w:sz="24" w:space="4" w:color="1F497D"/>
        </w:pBdr>
        <w:shd w:val="clear" w:color="auto" w:fill="FFFFFF"/>
        <w:spacing w:line="240" w:lineRule="auto"/>
        <w:jc w:val="center"/>
        <w:rPr>
          <w:b/>
          <w:color w:val="4F81BD"/>
          <w:sz w:val="48"/>
          <w:szCs w:val="48"/>
        </w:rPr>
      </w:pPr>
      <w:r>
        <w:rPr>
          <w:b/>
          <w:color w:val="4F81BD"/>
          <w:sz w:val="48"/>
          <w:szCs w:val="48"/>
        </w:rPr>
        <w:t>ENTRY FEES</w:t>
      </w:r>
    </w:p>
    <w:p w:rsidR="0007481B" w:rsidRDefault="0046689E">
      <w:pPr>
        <w:pBdr>
          <w:top w:val="dotted" w:sz="24" w:space="1" w:color="1F497D"/>
          <w:left w:val="dotted" w:sz="24" w:space="4" w:color="1F497D"/>
          <w:bottom w:val="dotted" w:sz="24" w:space="1" w:color="1F497D"/>
          <w:right w:val="dotted" w:sz="24" w:space="4" w:color="1F497D"/>
        </w:pBdr>
        <w:shd w:val="clear" w:color="auto" w:fill="FFFFFF"/>
        <w:spacing w:line="240" w:lineRule="auto"/>
        <w:jc w:val="center"/>
        <w:rPr>
          <w:b/>
          <w:color w:val="000000"/>
          <w:sz w:val="32"/>
          <w:szCs w:val="32"/>
        </w:rPr>
      </w:pPr>
      <w:r>
        <w:rPr>
          <w:b/>
          <w:color w:val="000000"/>
          <w:sz w:val="32"/>
          <w:szCs w:val="32"/>
        </w:rPr>
        <w:t>£5 per swim and relay team ● Dinner &amp; Presentation £15 per person</w:t>
      </w:r>
    </w:p>
    <w:p w:rsidR="0007481B" w:rsidRDefault="0046689E">
      <w:pPr>
        <w:pBdr>
          <w:top w:val="single" w:sz="4" w:space="1" w:color="000000"/>
          <w:left w:val="single" w:sz="4" w:space="4" w:color="000000"/>
          <w:bottom w:val="single" w:sz="4" w:space="1" w:color="000000"/>
          <w:right w:val="single" w:sz="4" w:space="4" w:color="000000"/>
        </w:pBdr>
        <w:shd w:val="clear" w:color="auto" w:fill="1F497D"/>
        <w:spacing w:after="288" w:line="240" w:lineRule="auto"/>
        <w:jc w:val="center"/>
        <w:rPr>
          <w:b/>
          <w:color w:val="FFFFFF"/>
          <w:sz w:val="42"/>
          <w:szCs w:val="42"/>
        </w:rPr>
      </w:pPr>
      <w:r>
        <w:rPr>
          <w:b/>
          <w:color w:val="FFFFFF"/>
          <w:sz w:val="42"/>
          <w:szCs w:val="42"/>
        </w:rPr>
        <w:t xml:space="preserve">CLOSING DATE FOR ENTRIES: </w:t>
      </w:r>
    </w:p>
    <w:p w:rsidR="0007481B" w:rsidRDefault="0046689E">
      <w:pPr>
        <w:pBdr>
          <w:top w:val="single" w:sz="4" w:space="1" w:color="000000"/>
          <w:left w:val="single" w:sz="4" w:space="4" w:color="000000"/>
          <w:bottom w:val="single" w:sz="4" w:space="1" w:color="000000"/>
          <w:right w:val="single" w:sz="4" w:space="4" w:color="000000"/>
        </w:pBdr>
        <w:shd w:val="clear" w:color="auto" w:fill="1F497D"/>
        <w:spacing w:after="288" w:line="240" w:lineRule="auto"/>
        <w:jc w:val="center"/>
        <w:rPr>
          <w:b/>
          <w:color w:val="000000"/>
          <w:sz w:val="42"/>
          <w:szCs w:val="42"/>
        </w:rPr>
      </w:pPr>
      <w:r>
        <w:rPr>
          <w:b/>
          <w:color w:val="FFFFFF"/>
          <w:sz w:val="42"/>
          <w:szCs w:val="42"/>
        </w:rPr>
        <w:t>SUNDAY 13</w:t>
      </w:r>
      <w:r>
        <w:rPr>
          <w:b/>
          <w:color w:val="FFFFFF"/>
          <w:sz w:val="42"/>
          <w:szCs w:val="42"/>
          <w:vertAlign w:val="superscript"/>
        </w:rPr>
        <w:t>TH</w:t>
      </w:r>
      <w:r>
        <w:rPr>
          <w:b/>
          <w:color w:val="FFFFFF"/>
          <w:sz w:val="42"/>
          <w:szCs w:val="42"/>
        </w:rPr>
        <w:t xml:space="preserve"> JANUARY 2019</w:t>
      </w:r>
      <w:r>
        <w:br w:type="page"/>
      </w:r>
    </w:p>
    <w:p w:rsidR="0007481B" w:rsidRDefault="0007481B">
      <w:pPr>
        <w:shd w:val="clear" w:color="auto" w:fill="FFFFFF"/>
        <w:spacing w:after="288" w:line="240" w:lineRule="auto"/>
        <w:jc w:val="center"/>
        <w:rPr>
          <w:b/>
          <w:color w:val="000000"/>
          <w:sz w:val="28"/>
          <w:szCs w:val="28"/>
        </w:rPr>
      </w:pPr>
    </w:p>
    <w:p w:rsidR="0007481B" w:rsidRDefault="0046689E">
      <w:pPr>
        <w:shd w:val="clear" w:color="auto" w:fill="FFFFFF"/>
        <w:spacing w:after="288" w:line="240" w:lineRule="auto"/>
        <w:jc w:val="center"/>
        <w:rPr>
          <w:b/>
          <w:color w:val="000000"/>
          <w:sz w:val="36"/>
          <w:szCs w:val="36"/>
        </w:rPr>
      </w:pPr>
      <w:r>
        <w:rPr>
          <w:noProof/>
        </w:rPr>
        <w:drawing>
          <wp:inline distT="0" distB="0" distL="0" distR="0">
            <wp:extent cx="807155" cy="531148"/>
            <wp:effectExtent l="0" t="0" r="0" b="0"/>
            <wp:docPr id="9" name="image1.jpg" descr="C:\Users\mt40375\AppData\Local\Microsoft\Windows\Temporary Internet Files\Content.IE5\EE9R7NCQ\226020397[1].jpg"/>
            <wp:cNvGraphicFramePr/>
            <a:graphic xmlns:a="http://schemas.openxmlformats.org/drawingml/2006/main">
              <a:graphicData uri="http://schemas.openxmlformats.org/drawingml/2006/picture">
                <pic:pic xmlns:pic="http://schemas.openxmlformats.org/drawingml/2006/picture">
                  <pic:nvPicPr>
                    <pic:cNvPr id="0" name="image1.jpg" descr="C:\Users\mt40375\AppData\Local\Microsoft\Windows\Temporary Internet Files\Content.IE5\EE9R7NCQ\226020397[1].jpg"/>
                    <pic:cNvPicPr preferRelativeResize="0"/>
                  </pic:nvPicPr>
                  <pic:blipFill>
                    <a:blip r:embed="rId9"/>
                    <a:srcRect t="20930" r="11940" b="15068"/>
                    <a:stretch>
                      <a:fillRect/>
                    </a:stretch>
                  </pic:blipFill>
                  <pic:spPr>
                    <a:xfrm>
                      <a:off x="0" y="0"/>
                      <a:ext cx="807155" cy="531148"/>
                    </a:xfrm>
                    <a:prstGeom prst="rect">
                      <a:avLst/>
                    </a:prstGeom>
                    <a:ln/>
                  </pic:spPr>
                </pic:pic>
              </a:graphicData>
            </a:graphic>
          </wp:inline>
        </w:drawing>
      </w:r>
      <w:r>
        <w:rPr>
          <w:noProof/>
        </w:rPr>
        <w:drawing>
          <wp:inline distT="0" distB="0" distL="0" distR="0">
            <wp:extent cx="540000" cy="573599"/>
            <wp:effectExtent l="0" t="0" r="0" b="0"/>
            <wp:docPr id="12" name="image8.png" descr="C:\Users\mt40375\AppData\Local\Microsoft\Windows\Temporary Internet Files\Content.IE5\EBTLUUX3\1024px-Trophy_font_awesome.svg[1].png"/>
            <wp:cNvGraphicFramePr/>
            <a:graphic xmlns:a="http://schemas.openxmlformats.org/drawingml/2006/main">
              <a:graphicData uri="http://schemas.openxmlformats.org/drawingml/2006/picture">
                <pic:pic xmlns:pic="http://schemas.openxmlformats.org/drawingml/2006/picture">
                  <pic:nvPicPr>
                    <pic:cNvPr id="0" name="image8.png" descr="C:\Users\mt40375\AppData\Local\Microsoft\Windows\Temporary Internet Files\Content.IE5\EBTLUUX3\1024px-Trophy_font_awesome.svg[1].png"/>
                    <pic:cNvPicPr preferRelativeResize="0"/>
                  </pic:nvPicPr>
                  <pic:blipFill>
                    <a:blip r:embed="rId10"/>
                    <a:srcRect b="-6222"/>
                    <a:stretch>
                      <a:fillRect/>
                    </a:stretch>
                  </pic:blipFill>
                  <pic:spPr>
                    <a:xfrm>
                      <a:off x="0" y="0"/>
                      <a:ext cx="540000" cy="573599"/>
                    </a:xfrm>
                    <a:prstGeom prst="rect">
                      <a:avLst/>
                    </a:prstGeom>
                    <a:ln/>
                  </pic:spPr>
                </pic:pic>
              </a:graphicData>
            </a:graphic>
          </wp:inline>
        </w:drawing>
      </w:r>
    </w:p>
    <w:p w:rsidR="0007481B" w:rsidRDefault="0046689E">
      <w:pPr>
        <w:shd w:val="clear" w:color="auto" w:fill="FFFFFF"/>
        <w:spacing w:after="288" w:line="240" w:lineRule="auto"/>
        <w:jc w:val="center"/>
        <w:rPr>
          <w:b/>
          <w:color w:val="000000"/>
          <w:sz w:val="40"/>
          <w:szCs w:val="40"/>
        </w:rPr>
      </w:pPr>
      <w:r>
        <w:rPr>
          <w:b/>
          <w:color w:val="000000"/>
          <w:sz w:val="40"/>
          <w:szCs w:val="40"/>
        </w:rPr>
        <w:t>Dinner and Presentation of Prizes</w:t>
      </w:r>
    </w:p>
    <w:p w:rsidR="00CD03FC" w:rsidRDefault="00036497">
      <w:pPr>
        <w:shd w:val="clear" w:color="auto" w:fill="FFFFFF"/>
        <w:spacing w:after="288" w:line="240" w:lineRule="auto"/>
        <w:jc w:val="center"/>
        <w:rPr>
          <w:color w:val="000000"/>
          <w:sz w:val="27"/>
          <w:szCs w:val="27"/>
        </w:rPr>
      </w:pPr>
      <w:r w:rsidRPr="00036497">
        <w:rPr>
          <w:color w:val="000000"/>
          <w:sz w:val="27"/>
          <w:szCs w:val="27"/>
        </w:rPr>
        <w:t xml:space="preserve">The presentation of prizes and dinner will take place at </w:t>
      </w:r>
      <w:r>
        <w:rPr>
          <w:color w:val="000000"/>
          <w:sz w:val="27"/>
          <w:szCs w:val="27"/>
        </w:rPr>
        <w:t xml:space="preserve">the Royal British Legion, </w:t>
      </w:r>
      <w:r>
        <w:rPr>
          <w:rStyle w:val="lrzxr"/>
          <w:rFonts w:ascii="Arial" w:hAnsi="Arial" w:cs="Arial"/>
          <w:color w:val="222222"/>
        </w:rPr>
        <w:t xml:space="preserve">23 </w:t>
      </w:r>
      <w:proofErr w:type="spellStart"/>
      <w:r>
        <w:rPr>
          <w:rStyle w:val="lrzxr"/>
          <w:rFonts w:ascii="Arial" w:hAnsi="Arial" w:cs="Arial"/>
          <w:color w:val="222222"/>
        </w:rPr>
        <w:t>Balgownie</w:t>
      </w:r>
      <w:proofErr w:type="spellEnd"/>
      <w:r>
        <w:rPr>
          <w:rStyle w:val="lrzxr"/>
          <w:rFonts w:ascii="Arial" w:hAnsi="Arial" w:cs="Arial"/>
          <w:color w:val="222222"/>
        </w:rPr>
        <w:t xml:space="preserve"> R</w:t>
      </w:r>
      <w:r w:rsidR="00CD03FC">
        <w:rPr>
          <w:rStyle w:val="lrzxr"/>
          <w:rFonts w:ascii="Arial" w:hAnsi="Arial" w:cs="Arial"/>
          <w:color w:val="222222"/>
        </w:rPr>
        <w:t>oa</w:t>
      </w:r>
      <w:r>
        <w:rPr>
          <w:rStyle w:val="lrzxr"/>
          <w:rFonts w:ascii="Arial" w:hAnsi="Arial" w:cs="Arial"/>
          <w:color w:val="222222"/>
        </w:rPr>
        <w:t>d, Bridge of Don, Aberdeen AB23 8JN</w:t>
      </w:r>
      <w:r>
        <w:rPr>
          <w:color w:val="000000"/>
          <w:sz w:val="27"/>
          <w:szCs w:val="27"/>
        </w:rPr>
        <w:t xml:space="preserve"> </w:t>
      </w:r>
      <w:r w:rsidRPr="00036497">
        <w:rPr>
          <w:color w:val="000000"/>
          <w:sz w:val="27"/>
          <w:szCs w:val="27"/>
        </w:rPr>
        <w:t>at</w:t>
      </w:r>
      <w:r>
        <w:rPr>
          <w:color w:val="000000"/>
          <w:sz w:val="27"/>
          <w:szCs w:val="27"/>
        </w:rPr>
        <w:t xml:space="preserve"> 7pm.</w:t>
      </w:r>
      <w:bookmarkStart w:id="0" w:name="_GoBack"/>
      <w:bookmarkEnd w:id="0"/>
    </w:p>
    <w:p w:rsidR="0007481B" w:rsidRDefault="0046689E">
      <w:pPr>
        <w:shd w:val="clear" w:color="auto" w:fill="FFFFFF"/>
        <w:spacing w:after="288" w:line="240" w:lineRule="auto"/>
        <w:jc w:val="center"/>
        <w:rPr>
          <w:b/>
          <w:color w:val="000000"/>
          <w:sz w:val="27"/>
          <w:szCs w:val="27"/>
        </w:rPr>
      </w:pPr>
      <w:r>
        <w:rPr>
          <w:color w:val="000000"/>
          <w:sz w:val="27"/>
          <w:szCs w:val="27"/>
        </w:rPr>
        <w:t xml:space="preserve">Please </w:t>
      </w:r>
      <w:proofErr w:type="gramStart"/>
      <w:r>
        <w:rPr>
          <w:color w:val="000000"/>
          <w:sz w:val="27"/>
          <w:szCs w:val="27"/>
        </w:rPr>
        <w:t>advise</w:t>
      </w:r>
      <w:proofErr w:type="gramEnd"/>
      <w:r>
        <w:rPr>
          <w:color w:val="000000"/>
          <w:sz w:val="27"/>
          <w:szCs w:val="27"/>
        </w:rPr>
        <w:t xml:space="preserve"> of any special dietary requirements when entering the meet.</w:t>
      </w:r>
    </w:p>
    <w:p w:rsidR="0007481B" w:rsidRDefault="0046689E">
      <w:pPr>
        <w:shd w:val="clear" w:color="auto" w:fill="FFFFFF"/>
        <w:spacing w:after="288" w:line="240" w:lineRule="auto"/>
        <w:jc w:val="center"/>
        <w:rPr>
          <w:b/>
          <w:color w:val="7F7F7F"/>
          <w:sz w:val="52"/>
          <w:szCs w:val="52"/>
        </w:rPr>
      </w:pPr>
      <w:r>
        <w:rPr>
          <w:b/>
          <w:color w:val="7F7F7F"/>
          <w:sz w:val="52"/>
          <w:szCs w:val="52"/>
        </w:rPr>
        <w:t>DIRECTIONS</w:t>
      </w:r>
      <w:r>
        <w:rPr>
          <w:noProof/>
        </w:rPr>
        <mc:AlternateContent>
          <mc:Choice Requires="wps">
            <w:drawing>
              <wp:anchor distT="0" distB="0" distL="114300" distR="114300" simplePos="0" relativeHeight="251664384" behindDoc="0" locked="0" layoutInCell="1" hidden="0" allowOverlap="1">
                <wp:simplePos x="0" y="0"/>
                <wp:positionH relativeFrom="margin">
                  <wp:posOffset>673100</wp:posOffset>
                </wp:positionH>
                <wp:positionV relativeFrom="paragraph">
                  <wp:posOffset>355600</wp:posOffset>
                </wp:positionV>
                <wp:extent cx="5399405" cy="50800"/>
                <wp:effectExtent l="0" t="0" r="0" b="0"/>
                <wp:wrapNone/>
                <wp:docPr id="4" name="Straight Arrow Connector 4"/>
                <wp:cNvGraphicFramePr/>
                <a:graphic xmlns:a="http://schemas.openxmlformats.org/drawingml/2006/main">
                  <a:graphicData uri="http://schemas.microsoft.com/office/word/2010/wordprocessingShape">
                    <wps:wsp>
                      <wps:cNvCnPr/>
                      <wps:spPr>
                        <a:xfrm>
                          <a:off x="2646298" y="3780000"/>
                          <a:ext cx="5399405" cy="0"/>
                        </a:xfrm>
                        <a:prstGeom prst="straightConnector1">
                          <a:avLst/>
                        </a:prstGeom>
                        <a:noFill/>
                        <a:ln w="50800" cap="rnd" cmpd="sng">
                          <a:solidFill>
                            <a:srgbClr val="7F7F7F"/>
                          </a:solidFill>
                          <a:prstDash val="dot"/>
                          <a:round/>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FA6C0" id="Straight Arrow Connector 4" o:spid="_x0000_s1026" type="#_x0000_t32" style="position:absolute;margin-left:53pt;margin-top:28pt;width:425.15pt;height:4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" strokecolor="#7f7f7f" strokeweight="4pt">
                <v:stroke dashstyle="dot" startarrowwidth="narrow" startarrowlength="short" endarrowwidth="narrow" endarrowlength="short" endcap="round"/>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5"/>
        <w:gridCol w:w="5495"/>
      </w:tblGrid>
      <w:tr w:rsidR="003A37FE" w:rsidTr="003A37FE">
        <w:tc>
          <w:tcPr>
            <w:tcW w:w="5495" w:type="dxa"/>
          </w:tcPr>
          <w:p w:rsidR="00CD03FC" w:rsidRDefault="00CD03FC" w:rsidP="00036497">
            <w:pPr>
              <w:jc w:val="center"/>
              <w:rPr>
                <w:b/>
                <w:color w:val="1F497D"/>
                <w:sz w:val="32"/>
                <w:szCs w:val="32"/>
              </w:rPr>
            </w:pPr>
            <w:bookmarkStart w:id="1" w:name="_gjdgxs" w:colFirst="0" w:colLast="0"/>
            <w:bookmarkEnd w:id="1"/>
            <w:r>
              <w:rPr>
                <w:b/>
                <w:color w:val="1F497D"/>
                <w:sz w:val="32"/>
                <w:szCs w:val="32"/>
              </w:rPr>
              <w:t>Aberdeen Sports Village</w:t>
            </w:r>
          </w:p>
          <w:p w:rsidR="00036497" w:rsidRDefault="00036497" w:rsidP="00036497">
            <w:pPr>
              <w:jc w:val="center"/>
              <w:rPr>
                <w:b/>
                <w:color w:val="1F497D"/>
                <w:sz w:val="32"/>
                <w:szCs w:val="32"/>
              </w:rPr>
            </w:pPr>
            <w:r>
              <w:rPr>
                <w:b/>
                <w:color w:val="1F497D"/>
                <w:sz w:val="32"/>
                <w:szCs w:val="32"/>
              </w:rPr>
              <w:t>- Aquatics Centre</w:t>
            </w:r>
          </w:p>
          <w:p w:rsidR="00036497" w:rsidRDefault="00036497" w:rsidP="00036497">
            <w:pPr>
              <w:jc w:val="center"/>
              <w:rPr>
                <w:color w:val="000000"/>
                <w:sz w:val="28"/>
                <w:szCs w:val="28"/>
              </w:rPr>
            </w:pPr>
            <w:r>
              <w:rPr>
                <w:color w:val="000000"/>
                <w:sz w:val="28"/>
                <w:szCs w:val="28"/>
              </w:rPr>
              <w:t>Regent Walk</w:t>
            </w:r>
          </w:p>
          <w:p w:rsidR="00036497" w:rsidRDefault="00036497" w:rsidP="00036497">
            <w:pPr>
              <w:jc w:val="center"/>
              <w:rPr>
                <w:color w:val="000000"/>
                <w:sz w:val="28"/>
                <w:szCs w:val="28"/>
              </w:rPr>
            </w:pPr>
            <w:r>
              <w:rPr>
                <w:color w:val="000000"/>
                <w:sz w:val="28"/>
                <w:szCs w:val="28"/>
              </w:rPr>
              <w:t xml:space="preserve">Aberdeen </w:t>
            </w:r>
          </w:p>
          <w:p w:rsidR="00036497" w:rsidRDefault="00036497" w:rsidP="00036497">
            <w:pPr>
              <w:jc w:val="center"/>
              <w:rPr>
                <w:color w:val="000000"/>
                <w:sz w:val="28"/>
                <w:szCs w:val="28"/>
              </w:rPr>
            </w:pPr>
            <w:r>
              <w:rPr>
                <w:color w:val="000000"/>
                <w:sz w:val="28"/>
                <w:szCs w:val="28"/>
              </w:rPr>
              <w:t>AB24 1SX</w:t>
            </w:r>
          </w:p>
          <w:p w:rsidR="00036497" w:rsidRDefault="00036497" w:rsidP="00036497">
            <w:pPr>
              <w:jc w:val="center"/>
              <w:rPr>
                <w:color w:val="000000"/>
                <w:sz w:val="28"/>
                <w:szCs w:val="28"/>
              </w:rPr>
            </w:pPr>
            <w:r>
              <w:rPr>
                <w:color w:val="000000"/>
                <w:sz w:val="28"/>
                <w:szCs w:val="28"/>
              </w:rPr>
              <w:t xml:space="preserve">Click </w:t>
            </w:r>
            <w:hyperlink r:id="rId11">
              <w:r>
                <w:rPr>
                  <w:color w:val="0000FF"/>
                  <w:sz w:val="28"/>
                  <w:szCs w:val="28"/>
                  <w:u w:val="single"/>
                </w:rPr>
                <w:t>HERE</w:t>
              </w:r>
            </w:hyperlink>
            <w:r w:rsidR="003A37FE">
              <w:rPr>
                <w:color w:val="000000"/>
                <w:sz w:val="28"/>
                <w:szCs w:val="28"/>
              </w:rPr>
              <w:t xml:space="preserve"> for map</w:t>
            </w:r>
          </w:p>
          <w:p w:rsidR="003A37FE" w:rsidRDefault="003A37FE" w:rsidP="00036497">
            <w:pPr>
              <w:jc w:val="center"/>
              <w:rPr>
                <w:color w:val="000000"/>
                <w:sz w:val="28"/>
                <w:szCs w:val="28"/>
              </w:rPr>
            </w:pPr>
            <w:r>
              <w:rPr>
                <w:noProof/>
              </w:rPr>
              <w:drawing>
                <wp:inline distT="0" distB="0" distL="0" distR="0" wp14:anchorId="483DAFA4" wp14:editId="018805E4">
                  <wp:extent cx="3017647" cy="2880000"/>
                  <wp:effectExtent l="19050" t="19050" r="11430" b="15875"/>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l="50623" t="17280" r="17429" b="28486"/>
                          <a:stretch>
                            <a:fillRect/>
                          </a:stretch>
                        </pic:blipFill>
                        <pic:spPr>
                          <a:xfrm>
                            <a:off x="0" y="0"/>
                            <a:ext cx="3017647" cy="2880000"/>
                          </a:xfrm>
                          <a:prstGeom prst="rect">
                            <a:avLst/>
                          </a:prstGeom>
                          <a:ln>
                            <a:solidFill>
                              <a:schemeClr val="tx1"/>
                            </a:solidFill>
                          </a:ln>
                        </pic:spPr>
                      </pic:pic>
                    </a:graphicData>
                  </a:graphic>
                </wp:inline>
              </w:drawing>
            </w:r>
          </w:p>
          <w:p w:rsidR="00036497" w:rsidRDefault="00036497">
            <w:pPr>
              <w:jc w:val="center"/>
              <w:rPr>
                <w:color w:val="000000"/>
                <w:sz w:val="28"/>
                <w:szCs w:val="28"/>
              </w:rPr>
            </w:pPr>
          </w:p>
        </w:tc>
        <w:tc>
          <w:tcPr>
            <w:tcW w:w="5495" w:type="dxa"/>
          </w:tcPr>
          <w:p w:rsidR="003A37FE" w:rsidRDefault="003A37FE">
            <w:pPr>
              <w:jc w:val="center"/>
              <w:rPr>
                <w:color w:val="000000"/>
                <w:sz w:val="27"/>
                <w:szCs w:val="27"/>
              </w:rPr>
            </w:pPr>
            <w:r w:rsidRPr="003A37FE">
              <w:rPr>
                <w:b/>
                <w:color w:val="1F497D"/>
                <w:sz w:val="32"/>
                <w:szCs w:val="32"/>
              </w:rPr>
              <w:t>Royal British Legion</w:t>
            </w:r>
          </w:p>
          <w:p w:rsidR="003A37FE" w:rsidRPr="003A37FE" w:rsidRDefault="003A37FE">
            <w:pPr>
              <w:jc w:val="center"/>
              <w:rPr>
                <w:color w:val="000000"/>
                <w:sz w:val="28"/>
                <w:szCs w:val="28"/>
              </w:rPr>
            </w:pPr>
            <w:r w:rsidRPr="003A37FE">
              <w:rPr>
                <w:color w:val="000000"/>
                <w:sz w:val="28"/>
                <w:szCs w:val="28"/>
              </w:rPr>
              <w:t xml:space="preserve">23 </w:t>
            </w:r>
            <w:proofErr w:type="spellStart"/>
            <w:r w:rsidRPr="003A37FE">
              <w:rPr>
                <w:color w:val="000000"/>
                <w:sz w:val="28"/>
                <w:szCs w:val="28"/>
              </w:rPr>
              <w:t>Balgownie</w:t>
            </w:r>
            <w:proofErr w:type="spellEnd"/>
            <w:r w:rsidRPr="003A37FE">
              <w:rPr>
                <w:color w:val="000000"/>
                <w:sz w:val="28"/>
                <w:szCs w:val="28"/>
              </w:rPr>
              <w:t xml:space="preserve"> Road</w:t>
            </w:r>
          </w:p>
          <w:p w:rsidR="003A37FE" w:rsidRPr="003A37FE" w:rsidRDefault="003A37FE">
            <w:pPr>
              <w:jc w:val="center"/>
              <w:rPr>
                <w:color w:val="000000"/>
                <w:sz w:val="28"/>
                <w:szCs w:val="28"/>
              </w:rPr>
            </w:pPr>
            <w:r w:rsidRPr="003A37FE">
              <w:rPr>
                <w:color w:val="000000"/>
                <w:sz w:val="28"/>
                <w:szCs w:val="28"/>
              </w:rPr>
              <w:t>Bridge of Don</w:t>
            </w:r>
          </w:p>
          <w:p w:rsidR="003A37FE" w:rsidRPr="003A37FE" w:rsidRDefault="003A37FE">
            <w:pPr>
              <w:jc w:val="center"/>
              <w:rPr>
                <w:color w:val="000000"/>
                <w:sz w:val="28"/>
                <w:szCs w:val="28"/>
              </w:rPr>
            </w:pPr>
            <w:r w:rsidRPr="003A37FE">
              <w:rPr>
                <w:color w:val="000000"/>
                <w:sz w:val="28"/>
                <w:szCs w:val="28"/>
              </w:rPr>
              <w:t>Aberdeen</w:t>
            </w:r>
          </w:p>
          <w:p w:rsidR="00036497" w:rsidRDefault="003A37FE">
            <w:pPr>
              <w:jc w:val="center"/>
              <w:rPr>
                <w:color w:val="000000"/>
                <w:sz w:val="28"/>
                <w:szCs w:val="28"/>
              </w:rPr>
            </w:pPr>
            <w:r w:rsidRPr="003A37FE">
              <w:rPr>
                <w:color w:val="000000"/>
                <w:sz w:val="28"/>
                <w:szCs w:val="28"/>
              </w:rPr>
              <w:t>AB23 8JN</w:t>
            </w:r>
          </w:p>
          <w:p w:rsidR="003A37FE" w:rsidRDefault="003A37FE" w:rsidP="003A37FE">
            <w:pPr>
              <w:jc w:val="center"/>
              <w:rPr>
                <w:color w:val="000000"/>
                <w:sz w:val="28"/>
                <w:szCs w:val="28"/>
              </w:rPr>
            </w:pPr>
            <w:r>
              <w:rPr>
                <w:color w:val="000000"/>
                <w:sz w:val="28"/>
                <w:szCs w:val="28"/>
              </w:rPr>
              <w:t xml:space="preserve">Click </w:t>
            </w:r>
            <w:hyperlink r:id="rId13">
              <w:r>
                <w:rPr>
                  <w:color w:val="0000FF"/>
                  <w:sz w:val="28"/>
                  <w:szCs w:val="28"/>
                  <w:u w:val="single"/>
                </w:rPr>
                <w:t>HERE</w:t>
              </w:r>
            </w:hyperlink>
            <w:r>
              <w:rPr>
                <w:color w:val="000000"/>
                <w:sz w:val="28"/>
                <w:szCs w:val="28"/>
              </w:rPr>
              <w:t xml:space="preserve"> for map</w:t>
            </w:r>
          </w:p>
          <w:p w:rsidR="003A37FE" w:rsidRDefault="003A37FE">
            <w:pPr>
              <w:jc w:val="center"/>
              <w:rPr>
                <w:color w:val="000000"/>
                <w:sz w:val="28"/>
                <w:szCs w:val="28"/>
              </w:rPr>
            </w:pPr>
            <w:r>
              <w:rPr>
                <w:noProof/>
              </w:rPr>
              <w:drawing>
                <wp:inline distT="0" distB="0" distL="0" distR="0" wp14:anchorId="66C4FECA" wp14:editId="0BC89A6F">
                  <wp:extent cx="3058410" cy="2910205"/>
                  <wp:effectExtent l="19050" t="19050" r="27940" b="234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4868" cy="2954412"/>
                          </a:xfrm>
                          <a:prstGeom prst="rect">
                            <a:avLst/>
                          </a:prstGeom>
                          <a:ln>
                            <a:solidFill>
                              <a:schemeClr val="tx1"/>
                            </a:solidFill>
                          </a:ln>
                        </pic:spPr>
                      </pic:pic>
                    </a:graphicData>
                  </a:graphic>
                </wp:inline>
              </w:drawing>
            </w:r>
          </w:p>
        </w:tc>
      </w:tr>
    </w:tbl>
    <w:p w:rsidR="00036497" w:rsidRDefault="00036497">
      <w:pPr>
        <w:shd w:val="clear" w:color="auto" w:fill="FFFFFF"/>
        <w:spacing w:line="240" w:lineRule="auto"/>
        <w:jc w:val="center"/>
        <w:rPr>
          <w:color w:val="000000"/>
          <w:sz w:val="28"/>
          <w:szCs w:val="28"/>
        </w:rPr>
      </w:pPr>
    </w:p>
    <w:p w:rsidR="00036497" w:rsidRDefault="00036497">
      <w:pPr>
        <w:shd w:val="clear" w:color="auto" w:fill="FFFFFF"/>
        <w:spacing w:line="240" w:lineRule="auto"/>
        <w:jc w:val="center"/>
        <w:rPr>
          <w:color w:val="000000"/>
          <w:sz w:val="28"/>
          <w:szCs w:val="28"/>
        </w:rPr>
      </w:pPr>
    </w:p>
    <w:p w:rsidR="0007481B" w:rsidRDefault="0046689E">
      <w:pPr>
        <w:rPr>
          <w:sz w:val="28"/>
          <w:szCs w:val="28"/>
        </w:rPr>
      </w:pPr>
      <w:r>
        <w:br w:type="page"/>
      </w:r>
    </w:p>
    <w:p w:rsidR="0007481B" w:rsidRDefault="0046689E">
      <w:pPr>
        <w:shd w:val="clear" w:color="auto" w:fill="FFFFFF"/>
        <w:spacing w:after="288" w:line="240" w:lineRule="auto"/>
        <w:jc w:val="center"/>
        <w:rPr>
          <w:color w:val="000000"/>
          <w:sz w:val="27"/>
          <w:szCs w:val="27"/>
        </w:rPr>
      </w:pPr>
      <w:r>
        <w:rPr>
          <w:b/>
          <w:color w:val="000000"/>
          <w:sz w:val="36"/>
          <w:szCs w:val="36"/>
        </w:rPr>
        <w:lastRenderedPageBreak/>
        <w:t>Health and Safety</w:t>
      </w:r>
      <w:r>
        <w:rPr>
          <w:color w:val="000000"/>
          <w:sz w:val="28"/>
          <w:szCs w:val="28"/>
        </w:rPr>
        <w:br/>
      </w:r>
      <w:r>
        <w:rPr>
          <w:color w:val="000000"/>
          <w:sz w:val="27"/>
          <w:szCs w:val="27"/>
        </w:rPr>
        <w:t>Please read this disclaimer carefully. Any queries should be raised with Silver City Blues.</w:t>
      </w:r>
    </w:p>
    <w:p w:rsidR="0007481B" w:rsidRDefault="0046689E">
      <w:pPr>
        <w:numPr>
          <w:ilvl w:val="0"/>
          <w:numId w:val="2"/>
        </w:numPr>
        <w:shd w:val="clear" w:color="auto" w:fill="FFFFFF"/>
        <w:spacing w:after="0" w:line="240" w:lineRule="auto"/>
        <w:rPr>
          <w:color w:val="000000"/>
          <w:sz w:val="27"/>
          <w:szCs w:val="27"/>
        </w:rPr>
      </w:pPr>
      <w:r>
        <w:rPr>
          <w:color w:val="000000"/>
          <w:sz w:val="27"/>
          <w:szCs w:val="27"/>
        </w:rPr>
        <w:t>I am aware of the need to seek appropriate medical advice if I have any concerns as to the state of my health. I have not been informed by any medical practitioner and I do not have any knowledge of any medical condition which would make it inadvisable for me to participate in Masters Swimming events or any other associated activities. Accordingly I hereby certify that I am physically fit and well to participate in any such training and events.</w:t>
      </w:r>
    </w:p>
    <w:p w:rsidR="0007481B" w:rsidRDefault="0046689E">
      <w:pPr>
        <w:numPr>
          <w:ilvl w:val="0"/>
          <w:numId w:val="2"/>
        </w:numPr>
        <w:shd w:val="clear" w:color="auto" w:fill="FFFFFF"/>
        <w:spacing w:after="0" w:line="240" w:lineRule="auto"/>
        <w:rPr>
          <w:color w:val="000000"/>
          <w:sz w:val="27"/>
          <w:szCs w:val="27"/>
        </w:rPr>
      </w:pPr>
      <w:r>
        <w:rPr>
          <w:color w:val="000000"/>
          <w:sz w:val="27"/>
          <w:szCs w:val="27"/>
        </w:rPr>
        <w:t>I am aware of and appreciate the inherent risks involved in such training and competition including the possibilities of injury and accident. I undertake to always conduct myself in a responsible and professional manner.</w:t>
      </w:r>
    </w:p>
    <w:p w:rsidR="0007481B" w:rsidRDefault="0046689E">
      <w:pPr>
        <w:numPr>
          <w:ilvl w:val="0"/>
          <w:numId w:val="2"/>
        </w:numPr>
        <w:shd w:val="clear" w:color="auto" w:fill="FFFFFF"/>
        <w:spacing w:after="0" w:line="240" w:lineRule="auto"/>
        <w:rPr>
          <w:color w:val="000000"/>
          <w:sz w:val="27"/>
          <w:szCs w:val="27"/>
        </w:rPr>
      </w:pPr>
      <w:r>
        <w:rPr>
          <w:color w:val="000000"/>
          <w:sz w:val="27"/>
          <w:szCs w:val="27"/>
        </w:rPr>
        <w:t xml:space="preserve">I am aware that it is prohibited to use mobile phones or camera devices in the showers, changing area or toilets at Aberdeen Sports Village –Aquatics Centre. </w:t>
      </w:r>
    </w:p>
    <w:p w:rsidR="0007481B" w:rsidRDefault="0046689E">
      <w:pPr>
        <w:numPr>
          <w:ilvl w:val="0"/>
          <w:numId w:val="2"/>
        </w:numPr>
        <w:shd w:val="clear" w:color="auto" w:fill="FFFFFF"/>
        <w:spacing w:after="0" w:line="240" w:lineRule="auto"/>
        <w:rPr>
          <w:color w:val="000000"/>
          <w:sz w:val="27"/>
          <w:szCs w:val="27"/>
        </w:rPr>
      </w:pPr>
      <w:r>
        <w:rPr>
          <w:color w:val="000000"/>
          <w:sz w:val="27"/>
          <w:szCs w:val="27"/>
        </w:rPr>
        <w:t xml:space="preserve">I undertake at all times to use my best endeavours to train and compete in a safe and proper manner and not to do anything which would expose </w:t>
      </w:r>
      <w:proofErr w:type="gramStart"/>
      <w:r>
        <w:rPr>
          <w:color w:val="000000"/>
          <w:sz w:val="27"/>
          <w:szCs w:val="27"/>
        </w:rPr>
        <w:t>myself</w:t>
      </w:r>
      <w:proofErr w:type="gramEnd"/>
      <w:r>
        <w:rPr>
          <w:color w:val="000000"/>
          <w:sz w:val="27"/>
          <w:szCs w:val="27"/>
        </w:rPr>
        <w:t xml:space="preserve"> or fellow swimmers to unnecessary risk of injury.</w:t>
      </w:r>
    </w:p>
    <w:p w:rsidR="0007481B" w:rsidRDefault="0046689E">
      <w:pPr>
        <w:numPr>
          <w:ilvl w:val="0"/>
          <w:numId w:val="2"/>
        </w:numPr>
        <w:shd w:val="clear" w:color="auto" w:fill="FFFFFF"/>
        <w:spacing w:after="0" w:line="240" w:lineRule="auto"/>
        <w:rPr>
          <w:color w:val="000000"/>
          <w:sz w:val="27"/>
          <w:szCs w:val="27"/>
        </w:rPr>
      </w:pPr>
      <w:r>
        <w:rPr>
          <w:color w:val="000000"/>
          <w:sz w:val="27"/>
          <w:szCs w:val="27"/>
        </w:rPr>
        <w:t>I further undertake at all times to take all reasonable safety measures for the protection of myself and fellow swimmers and to inform the Referee of any concerns I may have as regards safety.</w:t>
      </w:r>
    </w:p>
    <w:p w:rsidR="0007481B" w:rsidRDefault="0046689E">
      <w:pPr>
        <w:numPr>
          <w:ilvl w:val="0"/>
          <w:numId w:val="2"/>
        </w:numPr>
        <w:shd w:val="clear" w:color="auto" w:fill="FFFFFF"/>
        <w:spacing w:after="0" w:line="240" w:lineRule="auto"/>
        <w:rPr>
          <w:color w:val="000000"/>
          <w:sz w:val="27"/>
          <w:szCs w:val="27"/>
        </w:rPr>
      </w:pPr>
      <w:r>
        <w:rPr>
          <w:color w:val="000000"/>
          <w:sz w:val="27"/>
          <w:szCs w:val="27"/>
        </w:rPr>
        <w:t>I acknowledge that during Masters Swimming events Silver City Blues cannot be held responsible for any loss or damage to personal belongings and that I must take all reasonable steps against any such loss or damage.</w:t>
      </w:r>
    </w:p>
    <w:p w:rsidR="0007481B" w:rsidRDefault="0046689E">
      <w:pPr>
        <w:numPr>
          <w:ilvl w:val="0"/>
          <w:numId w:val="2"/>
        </w:numPr>
        <w:shd w:val="clear" w:color="auto" w:fill="FFFFFF"/>
        <w:spacing w:after="280" w:line="240" w:lineRule="auto"/>
        <w:rPr>
          <w:color w:val="000000"/>
          <w:sz w:val="27"/>
          <w:szCs w:val="27"/>
        </w:rPr>
      </w:pPr>
      <w:r>
        <w:rPr>
          <w:color w:val="000000"/>
          <w:sz w:val="27"/>
          <w:szCs w:val="27"/>
        </w:rPr>
        <w:t>I hereby agree to abide by and be governed by the rules of Scottish Swimming and all other laws and regulations applicable including the SASA Safety Laws.</w:t>
      </w:r>
    </w:p>
    <w:p w:rsidR="0007481B" w:rsidRDefault="0046689E">
      <w:pPr>
        <w:shd w:val="clear" w:color="auto" w:fill="FFFFFF"/>
        <w:spacing w:line="240" w:lineRule="auto"/>
        <w:rPr>
          <w:color w:val="000000"/>
          <w:sz w:val="26"/>
          <w:szCs w:val="26"/>
        </w:rPr>
      </w:pPr>
      <w:r>
        <w:rPr>
          <w:color w:val="000000"/>
          <w:sz w:val="27"/>
          <w:szCs w:val="27"/>
        </w:rPr>
        <w:t xml:space="preserve">More information and advice on Health and Safety for Masters Swimmers can be found on British Swimming’s website </w:t>
      </w:r>
      <w:hyperlink r:id="rId15">
        <w:r>
          <w:rPr>
            <w:color w:val="0000FF"/>
            <w:sz w:val="27"/>
            <w:szCs w:val="27"/>
            <w:u w:val="single"/>
          </w:rPr>
          <w:t>http://www.swimming.org/asa/</w:t>
        </w:r>
      </w:hyperlink>
      <w:r>
        <w:rPr>
          <w:color w:val="0000FF"/>
          <w:sz w:val="27"/>
          <w:szCs w:val="27"/>
          <w:u w:val="single"/>
        </w:rPr>
        <w:t>.</w:t>
      </w:r>
      <w:r>
        <w:rPr>
          <w:color w:val="0000FF"/>
          <w:sz w:val="26"/>
          <w:szCs w:val="26"/>
          <w:u w:val="single"/>
        </w:rPr>
        <w:br/>
      </w:r>
    </w:p>
    <w:p w:rsidR="0007481B" w:rsidRDefault="0007481B">
      <w:pPr>
        <w:spacing w:before="120" w:line="240" w:lineRule="auto"/>
        <w:rPr>
          <w:sz w:val="28"/>
          <w:szCs w:val="28"/>
        </w:rPr>
      </w:pPr>
    </w:p>
    <w:sectPr w:rsidR="0007481B">
      <w:pgSz w:w="11906" w:h="16838"/>
      <w:pgMar w:top="566" w:right="566" w:bottom="566" w:left="56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47C"/>
    <w:multiLevelType w:val="multilevel"/>
    <w:tmpl w:val="79981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F441D2C"/>
    <w:multiLevelType w:val="multilevel"/>
    <w:tmpl w:val="D084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637318"/>
    <w:multiLevelType w:val="multilevel"/>
    <w:tmpl w:val="5CC0C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302EB7"/>
    <w:multiLevelType w:val="multilevel"/>
    <w:tmpl w:val="E3ACD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556364"/>
    <w:multiLevelType w:val="multilevel"/>
    <w:tmpl w:val="97229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2142DC"/>
    <w:multiLevelType w:val="multilevel"/>
    <w:tmpl w:val="68D05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
  <w:rsids>
    <w:rsidRoot w:val="0007481B"/>
    <w:rsid w:val="00036497"/>
    <w:rsid w:val="0007481B"/>
    <w:rsid w:val="00264721"/>
    <w:rsid w:val="003A37FE"/>
    <w:rsid w:val="003B6CBF"/>
    <w:rsid w:val="0046689E"/>
    <w:rsid w:val="004E37EE"/>
    <w:rsid w:val="007614B0"/>
    <w:rsid w:val="00A3527E"/>
    <w:rsid w:val="00B60EBA"/>
    <w:rsid w:val="00CD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lrzxr">
    <w:name w:val="lrzxr"/>
    <w:basedOn w:val="DefaultParagraphFont"/>
    <w:rsid w:val="00036497"/>
  </w:style>
  <w:style w:type="table" w:styleId="TableGrid">
    <w:name w:val="Table Grid"/>
    <w:basedOn w:val="TableNormal"/>
    <w:uiPriority w:val="39"/>
    <w:rsid w:val="0003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lrzxr">
    <w:name w:val="lrzxr"/>
    <w:basedOn w:val="DefaultParagraphFont"/>
    <w:rsid w:val="00036497"/>
  </w:style>
  <w:style w:type="table" w:styleId="TableGrid">
    <w:name w:val="Table Grid"/>
    <w:basedOn w:val="TableNormal"/>
    <w:uiPriority w:val="39"/>
    <w:rsid w:val="0003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ogle.co.uk/maps/place/The+Royal+British+Legion/@57.1769562,-2.0964652,17z/data=!3m1!4b1!4m5!3m4!1s0x48840de0e7c9fe89:0x20e091a8dcbb2c31!8m2!3d57.1769533!4d-2.0942765" TargetMode="External"/><Relationship Id="rId3" Type="http://schemas.microsoft.com/office/2007/relationships/stylesWithEffects" Target="stylesWithEffects.xml"/><Relationship Id="rId7" Type="http://schemas.openxmlformats.org/officeDocument/2006/relationships/hyperlink" Target="mailto:scbmeet@outlook.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ogle.co.uk/maps/place/Aberdeen+Sports+Village+-+Aquatics+Centre/@57.1640274,-2.0941192,15z/data=!4m5!3m4!1s0x0:0xb2027b7a2531d85f!8m2!3d57.1640274!4d-2.0941192" TargetMode="External"/><Relationship Id="rId5" Type="http://schemas.openxmlformats.org/officeDocument/2006/relationships/webSettings" Target="webSettings.xml"/><Relationship Id="rId15" Type="http://schemas.openxmlformats.org/officeDocument/2006/relationships/hyperlink" Target="http://www.swimming.org/asa/"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Brian</dc:creator>
  <cp:lastModifiedBy>Brian Bain</cp:lastModifiedBy>
  <cp:revision>2</cp:revision>
  <dcterms:created xsi:type="dcterms:W3CDTF">2018-10-31T22:44:00Z</dcterms:created>
  <dcterms:modified xsi:type="dcterms:W3CDTF">2018-10-31T22:44:00Z</dcterms:modified>
</cp:coreProperties>
</file>